
<file path=[Content_Types].xml><?xml version="1.0" encoding="utf-8"?>
<Types xmlns="http://schemas.openxmlformats.org/package/2006/content-types">
  <Default Extension="jfif" ContentType="image/jpeg"/>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38EDDD" w14:textId="5FD3A05B" w:rsidR="006D77DB" w:rsidRDefault="00CF1865">
      <w:r>
        <w:rPr>
          <w:noProof/>
        </w:rPr>
        <mc:AlternateContent>
          <mc:Choice Requires="wps">
            <w:drawing>
              <wp:anchor distT="0" distB="0" distL="114300" distR="114300" simplePos="0" relativeHeight="251663360" behindDoc="0" locked="0" layoutInCell="1" allowOverlap="1" wp14:anchorId="4C8011FC" wp14:editId="54BBB878">
                <wp:simplePos x="0" y="0"/>
                <wp:positionH relativeFrom="margin">
                  <wp:align>left</wp:align>
                </wp:positionH>
                <wp:positionV relativeFrom="paragraph">
                  <wp:posOffset>261035</wp:posOffset>
                </wp:positionV>
                <wp:extent cx="871855" cy="977900"/>
                <wp:effectExtent l="0" t="0" r="0" b="0"/>
                <wp:wrapNone/>
                <wp:docPr id="174790098" name="テキスト ボックス 5"/>
                <wp:cNvGraphicFramePr/>
                <a:graphic xmlns:a="http://schemas.openxmlformats.org/drawingml/2006/main">
                  <a:graphicData uri="http://schemas.microsoft.com/office/word/2010/wordprocessingShape">
                    <wps:wsp>
                      <wps:cNvSpPr txBox="1"/>
                      <wps:spPr>
                        <a:xfrm>
                          <a:off x="0" y="0"/>
                          <a:ext cx="871855" cy="977900"/>
                        </a:xfrm>
                        <a:prstGeom prst="rect">
                          <a:avLst/>
                        </a:prstGeom>
                        <a:noFill/>
                        <a:ln w="6350">
                          <a:noFill/>
                        </a:ln>
                      </wps:spPr>
                      <wps:txbx>
                        <w:txbxContent>
                          <w:p w14:paraId="08DD3802" w14:textId="42928F10" w:rsidR="00957D35" w:rsidRPr="00957D35" w:rsidRDefault="00957D35">
                            <w:pPr>
                              <w:rPr>
                                <w:rFonts w:ascii="HGP創英角ﾎﾟｯﾌﾟ体" w:eastAsia="HGP創英角ﾎﾟｯﾌﾟ体" w:hAnsi="HGP創英角ﾎﾟｯﾌﾟ体"/>
                                <w:color w:val="FFFFFF" w:themeColor="background1"/>
                                <w:sz w:val="48"/>
                                <w:szCs w:val="48"/>
                              </w:rPr>
                            </w:pPr>
                            <w:r w:rsidRPr="00957D35">
                              <w:rPr>
                                <w:rFonts w:ascii="HGP創英角ﾎﾟｯﾌﾟ体" w:eastAsia="HGP創英角ﾎﾟｯﾌﾟ体" w:hAnsi="HGP創英角ﾎﾟｯﾌﾟ体" w:hint="eastAsia"/>
                                <w:color w:val="FFFFFF" w:themeColor="background1"/>
                                <w:sz w:val="48"/>
                                <w:szCs w:val="48"/>
                              </w:rPr>
                              <w:t>定員6組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8011FC" id="_x0000_t202" coordsize="21600,21600" o:spt="202" path="m,l,21600r21600,l21600,xe">
                <v:stroke joinstyle="miter"/>
                <v:path gradientshapeok="t" o:connecttype="rect"/>
              </v:shapetype>
              <v:shape id="テキスト ボックス 5" o:spid="_x0000_s1026" type="#_x0000_t202" style="position:absolute;margin-left:0;margin-top:20.55pt;width:68.65pt;height:77pt;z-index:2516633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" filled="f" stroked="f" strokeweight=".5pt">
                <v:textbox>
                  <w:txbxContent>
                    <w:p w14:paraId="08DD3802" w14:textId="42928F10" w:rsidR="00957D35" w:rsidRPr="00957D35" w:rsidRDefault="00957D35">
                      <w:pPr>
                        <w:rPr>
                          <w:rFonts w:ascii="HGP創英角ﾎﾟｯﾌﾟ体" w:eastAsia="HGP創英角ﾎﾟｯﾌﾟ体" w:hAnsi="HGP創英角ﾎﾟｯﾌﾟ体"/>
                          <w:color w:val="FFFFFF" w:themeColor="background1"/>
                          <w:sz w:val="48"/>
                          <w:szCs w:val="48"/>
                        </w:rPr>
                      </w:pPr>
                      <w:r w:rsidRPr="00957D35">
                        <w:rPr>
                          <w:rFonts w:ascii="HGP創英角ﾎﾟｯﾌﾟ体" w:eastAsia="HGP創英角ﾎﾟｯﾌﾟ体" w:hAnsi="HGP創英角ﾎﾟｯﾌﾟ体" w:hint="eastAsia"/>
                          <w:color w:val="FFFFFF" w:themeColor="background1"/>
                          <w:sz w:val="48"/>
                          <w:szCs w:val="48"/>
                        </w:rPr>
                        <w:t>定員6組</w:t>
                      </w:r>
                    </w:p>
                  </w:txbxContent>
                </v:textbox>
                <w10:wrap anchorx="margin"/>
              </v:shape>
            </w:pict>
          </mc:Fallback>
        </mc:AlternateContent>
      </w:r>
      <w:r>
        <w:rPr>
          <w:noProof/>
        </w:rPr>
        <w:drawing>
          <wp:anchor distT="0" distB="0" distL="114300" distR="114300" simplePos="0" relativeHeight="251671552" behindDoc="1" locked="0" layoutInCell="1" allowOverlap="1" wp14:anchorId="444EE1E9" wp14:editId="59CE025A">
            <wp:simplePos x="0" y="0"/>
            <wp:positionH relativeFrom="margin">
              <wp:posOffset>5224541</wp:posOffset>
            </wp:positionH>
            <wp:positionV relativeFrom="paragraph">
              <wp:posOffset>2385061</wp:posOffset>
            </wp:positionV>
            <wp:extent cx="946298" cy="851713"/>
            <wp:effectExtent l="19050" t="0" r="0" b="0"/>
            <wp:wrapNone/>
            <wp:docPr id="946067317" name="図 7" descr="フライパン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6067317" name="図 7" descr="フライパン が含まれている画像&#10;&#10;自動的に生成された説明"/>
                    <pic:cNvPicPr/>
                  </pic:nvPicPr>
                  <pic:blipFill>
                    <a:blip r:embed="rId6" cstate="print">
                      <a:extLst>
                        <a:ext uri="{28A0092B-C50C-407E-A947-70E740481C1C}">
                          <a14:useLocalDpi xmlns:a14="http://schemas.microsoft.com/office/drawing/2010/main" val="0"/>
                        </a:ext>
                      </a:extLst>
                    </a:blip>
                    <a:stretch>
                      <a:fillRect/>
                    </a:stretch>
                  </pic:blipFill>
                  <pic:spPr>
                    <a:xfrm rot="1814862">
                      <a:off x="0" y="0"/>
                      <a:ext cx="946298" cy="851713"/>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5648" behindDoc="1" locked="0" layoutInCell="1" allowOverlap="1" wp14:anchorId="00C93DB4" wp14:editId="485F6E60">
            <wp:simplePos x="0" y="0"/>
            <wp:positionH relativeFrom="margin">
              <wp:posOffset>4152336</wp:posOffset>
            </wp:positionH>
            <wp:positionV relativeFrom="paragraph">
              <wp:posOffset>2733645</wp:posOffset>
            </wp:positionV>
            <wp:extent cx="819760" cy="728847"/>
            <wp:effectExtent l="0" t="0" r="0" b="0"/>
            <wp:wrapNone/>
            <wp:docPr id="774326222" name="図 13" descr="テキスト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4326222" name="図 13" descr="テキスト が含まれている画像&#10;&#10;自動的に生成された説明"/>
                    <pic:cNvPicPr/>
                  </pic:nvPicPr>
                  <pic:blipFill>
                    <a:blip r:embed="rId7" cstate="print">
                      <a:extLst>
                        <a:ext uri="{28A0092B-C50C-407E-A947-70E740481C1C}">
                          <a14:useLocalDpi xmlns:a14="http://schemas.microsoft.com/office/drawing/2010/main" val="0"/>
                        </a:ext>
                      </a:extLst>
                    </a:blip>
                    <a:stretch>
                      <a:fillRect/>
                    </a:stretch>
                  </pic:blipFill>
                  <pic:spPr>
                    <a:xfrm rot="3013487">
                      <a:off x="0" y="0"/>
                      <a:ext cx="819760" cy="728847"/>
                    </a:xfrm>
                    <a:prstGeom prst="rect">
                      <a:avLst/>
                    </a:prstGeom>
                  </pic:spPr>
                </pic:pic>
              </a:graphicData>
            </a:graphic>
            <wp14:sizeRelH relativeFrom="margin">
              <wp14:pctWidth>0</wp14:pctWidth>
            </wp14:sizeRelH>
            <wp14:sizeRelV relativeFrom="margin">
              <wp14:pctHeight>0</wp14:pctHeight>
            </wp14:sizeRelV>
          </wp:anchor>
        </w:drawing>
      </w:r>
      <w:r w:rsidR="00C40809">
        <w:rPr>
          <w:noProof/>
        </w:rPr>
        <w:drawing>
          <wp:anchor distT="0" distB="0" distL="114300" distR="114300" simplePos="0" relativeHeight="251669504" behindDoc="1" locked="0" layoutInCell="1" allowOverlap="1" wp14:anchorId="76FD666B" wp14:editId="470C04DD">
            <wp:simplePos x="0" y="0"/>
            <wp:positionH relativeFrom="page">
              <wp:posOffset>3158037</wp:posOffset>
            </wp:positionH>
            <wp:positionV relativeFrom="paragraph">
              <wp:posOffset>1738630</wp:posOffset>
            </wp:positionV>
            <wp:extent cx="1818168" cy="1818168"/>
            <wp:effectExtent l="323850" t="247650" r="334645" b="258445"/>
            <wp:wrapTight wrapText="bothSides">
              <wp:wrapPolygon edited="0">
                <wp:start x="19918" y="-2942"/>
                <wp:lineTo x="-3848" y="-2490"/>
                <wp:lineTo x="-3848" y="4753"/>
                <wp:lineTo x="-453" y="24444"/>
                <wp:lineTo x="2263" y="24444"/>
                <wp:lineTo x="2490" y="23992"/>
                <wp:lineTo x="21049" y="22860"/>
                <wp:lineTo x="21276" y="22860"/>
                <wp:lineTo x="25350" y="19465"/>
                <wp:lineTo x="22860" y="4753"/>
                <wp:lineTo x="21955" y="-2942"/>
                <wp:lineTo x="19918" y="-2942"/>
              </wp:wrapPolygon>
            </wp:wrapTight>
            <wp:docPr id="27371049" name="図 8" descr="オレンジとバナナ&#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71049" name="図 8" descr="オレンジとバナナ&#10;&#10;自動的に生成された説明"/>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18168" cy="1818168"/>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14:sizeRelH relativeFrom="margin">
              <wp14:pctWidth>0</wp14:pctWidth>
            </wp14:sizeRelH>
            <wp14:sizeRelV relativeFrom="margin">
              <wp14:pctHeight>0</wp14:pctHeight>
            </wp14:sizeRelV>
          </wp:anchor>
        </w:drawing>
      </w:r>
      <w:r w:rsidR="00C40809">
        <w:rPr>
          <w:noProof/>
        </w:rPr>
        <w:drawing>
          <wp:anchor distT="0" distB="0" distL="114300" distR="114300" simplePos="0" relativeHeight="251670528" behindDoc="1" locked="0" layoutInCell="1" allowOverlap="1" wp14:anchorId="01F56D41" wp14:editId="6621D67E">
            <wp:simplePos x="0" y="0"/>
            <wp:positionH relativeFrom="page">
              <wp:posOffset>4612376</wp:posOffset>
            </wp:positionH>
            <wp:positionV relativeFrom="paragraph">
              <wp:posOffset>481965</wp:posOffset>
            </wp:positionV>
            <wp:extent cx="2572194" cy="1650572"/>
            <wp:effectExtent l="171450" t="152400" r="190500" b="216535"/>
            <wp:wrapNone/>
            <wp:docPr id="1415216424" name="図 10" descr="テーブル, 座る, 皿, 食品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5216424" name="図 10" descr="テーブル, 座る, 皿, 食品 が含まれている画像&#10;&#10;自動的に生成された説明"/>
                    <pic:cNvPicPr/>
                  </pic:nvPicPr>
                  <pic:blipFill>
                    <a:blip r:embed="rId9">
                      <a:extLst>
                        <a:ext uri="{28A0092B-C50C-407E-A947-70E740481C1C}">
                          <a14:useLocalDpi xmlns:a14="http://schemas.microsoft.com/office/drawing/2010/main" val="0"/>
                        </a:ext>
                      </a:extLst>
                    </a:blip>
                    <a:stretch>
                      <a:fillRect/>
                    </a:stretch>
                  </pic:blipFill>
                  <pic:spPr>
                    <a:xfrm>
                      <a:off x="0" y="0"/>
                      <a:ext cx="2572194" cy="1650572"/>
                    </a:xfrm>
                    <a:prstGeom prst="rect">
                      <a:avLst/>
                    </a:prstGeom>
                    <a:solidFill>
                      <a:srgbClr val="FFFFFF">
                        <a:shade val="85000"/>
                      </a:srgbClr>
                    </a:solidFill>
                    <a:ln w="1905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AF04B8">
        <w:rPr>
          <w:noProof/>
        </w:rPr>
        <w:drawing>
          <wp:anchor distT="0" distB="0" distL="114300" distR="114300" simplePos="0" relativeHeight="251683840" behindDoc="1" locked="0" layoutInCell="1" allowOverlap="1" wp14:anchorId="723AD2C6" wp14:editId="76C19A8F">
            <wp:simplePos x="0" y="0"/>
            <wp:positionH relativeFrom="column">
              <wp:posOffset>-452814</wp:posOffset>
            </wp:positionH>
            <wp:positionV relativeFrom="paragraph">
              <wp:posOffset>9042474</wp:posOffset>
            </wp:positionV>
            <wp:extent cx="3063240" cy="253649"/>
            <wp:effectExtent l="0" t="0" r="0" b="0"/>
            <wp:wrapNone/>
            <wp:docPr id="1665966924"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5966924" name="図 166596692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076950" cy="254784"/>
                    </a:xfrm>
                    <a:prstGeom prst="rect">
                      <a:avLst/>
                    </a:prstGeom>
                  </pic:spPr>
                </pic:pic>
              </a:graphicData>
            </a:graphic>
            <wp14:sizeRelH relativeFrom="margin">
              <wp14:pctWidth>0</wp14:pctWidth>
            </wp14:sizeRelH>
            <wp14:sizeRelV relativeFrom="margin">
              <wp14:pctHeight>0</wp14:pctHeight>
            </wp14:sizeRelV>
          </wp:anchor>
        </w:drawing>
      </w:r>
      <w:r w:rsidR="00AF04B8">
        <w:rPr>
          <w:noProof/>
        </w:rPr>
        <w:drawing>
          <wp:anchor distT="0" distB="0" distL="114300" distR="114300" simplePos="0" relativeHeight="251685888" behindDoc="1" locked="0" layoutInCell="1" allowOverlap="1" wp14:anchorId="3F5DDF1E" wp14:editId="0B1BB111">
            <wp:simplePos x="0" y="0"/>
            <wp:positionH relativeFrom="column">
              <wp:posOffset>2694423</wp:posOffset>
            </wp:positionH>
            <wp:positionV relativeFrom="paragraph">
              <wp:posOffset>9031841</wp:posOffset>
            </wp:positionV>
            <wp:extent cx="3063240" cy="264282"/>
            <wp:effectExtent l="0" t="0" r="0" b="2540"/>
            <wp:wrapNone/>
            <wp:docPr id="50738340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5966924" name="図 166596692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64655" cy="264404"/>
                    </a:xfrm>
                    <a:prstGeom prst="rect">
                      <a:avLst/>
                    </a:prstGeom>
                  </pic:spPr>
                </pic:pic>
              </a:graphicData>
            </a:graphic>
            <wp14:sizeRelH relativeFrom="margin">
              <wp14:pctWidth>0</wp14:pctWidth>
            </wp14:sizeRelH>
            <wp14:sizeRelV relativeFrom="margin">
              <wp14:pctHeight>0</wp14:pctHeight>
            </wp14:sizeRelV>
          </wp:anchor>
        </w:drawing>
      </w:r>
      <w:r w:rsidR="00412DC7">
        <w:rPr>
          <w:noProof/>
        </w:rPr>
        <mc:AlternateContent>
          <mc:Choice Requires="wps">
            <w:drawing>
              <wp:anchor distT="0" distB="0" distL="114300" distR="114300" simplePos="0" relativeHeight="251667456" behindDoc="1" locked="0" layoutInCell="1" allowOverlap="1" wp14:anchorId="158745D0" wp14:editId="1AB47BD2">
                <wp:simplePos x="0" y="0"/>
                <wp:positionH relativeFrom="margin">
                  <wp:posOffset>4046220</wp:posOffset>
                </wp:positionH>
                <wp:positionV relativeFrom="paragraph">
                  <wp:posOffset>-1060347</wp:posOffset>
                </wp:positionV>
                <wp:extent cx="2256155" cy="544475"/>
                <wp:effectExtent l="76200" t="19050" r="10795" b="141605"/>
                <wp:wrapNone/>
                <wp:docPr id="57618390" name="吹き出し: 円形 7"/>
                <wp:cNvGraphicFramePr/>
                <a:graphic xmlns:a="http://schemas.openxmlformats.org/drawingml/2006/main">
                  <a:graphicData uri="http://schemas.microsoft.com/office/word/2010/wordprocessingShape">
                    <wps:wsp>
                      <wps:cNvSpPr/>
                      <wps:spPr>
                        <a:xfrm>
                          <a:off x="0" y="0"/>
                          <a:ext cx="2256155" cy="544475"/>
                        </a:xfrm>
                        <a:custGeom>
                          <a:avLst/>
                          <a:gdLst>
                            <a:gd name="connsiteX0" fmla="*/ 140423 w 2256155"/>
                            <a:gd name="connsiteY0" fmla="*/ 625444 h 544475"/>
                            <a:gd name="connsiteX1" fmla="*/ 330238 w 2256155"/>
                            <a:gd name="connsiteY1" fmla="*/ 464698 h 544475"/>
                            <a:gd name="connsiteX2" fmla="*/ 1042112 w 2256155"/>
                            <a:gd name="connsiteY2" fmla="*/ 791 h 544475"/>
                            <a:gd name="connsiteX3" fmla="*/ 1715560 w 2256155"/>
                            <a:gd name="connsiteY3" fmla="*/ 39830 h 544475"/>
                            <a:gd name="connsiteX4" fmla="*/ 1257619 w 2256155"/>
                            <a:gd name="connsiteY4" fmla="*/ 542674 h 544475"/>
                            <a:gd name="connsiteX5" fmla="*/ 687084 w 2256155"/>
                            <a:gd name="connsiteY5" fmla="*/ 522811 h 544475"/>
                            <a:gd name="connsiteX6" fmla="*/ 140423 w 2256155"/>
                            <a:gd name="connsiteY6" fmla="*/ 625444 h 5444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256155" h="544475" fill="none" extrusionOk="0">
                              <a:moveTo>
                                <a:pt x="140423" y="625444"/>
                              </a:moveTo>
                              <a:cubicBezTo>
                                <a:pt x="193575" y="588989"/>
                                <a:pt x="312291" y="503807"/>
                                <a:pt x="330238" y="464698"/>
                              </a:cubicBezTo>
                              <a:cubicBezTo>
                                <a:pt x="-446282" y="269210"/>
                                <a:pt x="76744" y="53043"/>
                                <a:pt x="1042112" y="791"/>
                              </a:cubicBezTo>
                              <a:cubicBezTo>
                                <a:pt x="1261055" y="9103"/>
                                <a:pt x="1517607" y="28454"/>
                                <a:pt x="1715560" y="39830"/>
                              </a:cubicBezTo>
                              <a:cubicBezTo>
                                <a:pt x="2645867" y="159272"/>
                                <a:pt x="2279028" y="577685"/>
                                <a:pt x="1257619" y="542674"/>
                              </a:cubicBezTo>
                              <a:cubicBezTo>
                                <a:pt x="1053946" y="548367"/>
                                <a:pt x="869581" y="530166"/>
                                <a:pt x="687084" y="522811"/>
                              </a:cubicBezTo>
                              <a:cubicBezTo>
                                <a:pt x="471053" y="562910"/>
                                <a:pt x="329873" y="579331"/>
                                <a:pt x="140423" y="625444"/>
                              </a:cubicBezTo>
                              <a:close/>
                            </a:path>
                            <a:path w="2256155" h="544475" stroke="0" extrusionOk="0">
                              <a:moveTo>
                                <a:pt x="140423" y="625444"/>
                              </a:moveTo>
                              <a:cubicBezTo>
                                <a:pt x="243121" y="565567"/>
                                <a:pt x="237884" y="532440"/>
                                <a:pt x="330238" y="464698"/>
                              </a:cubicBezTo>
                              <a:cubicBezTo>
                                <a:pt x="-409139" y="365873"/>
                                <a:pt x="146187" y="-31999"/>
                                <a:pt x="1042112" y="791"/>
                              </a:cubicBezTo>
                              <a:cubicBezTo>
                                <a:pt x="1254906" y="-32371"/>
                                <a:pt x="1508708" y="-4684"/>
                                <a:pt x="1715560" y="39830"/>
                              </a:cubicBezTo>
                              <a:cubicBezTo>
                                <a:pt x="2614203" y="200127"/>
                                <a:pt x="2275643" y="564220"/>
                                <a:pt x="1257619" y="542674"/>
                              </a:cubicBezTo>
                              <a:cubicBezTo>
                                <a:pt x="1050220" y="534094"/>
                                <a:pt x="870313" y="512724"/>
                                <a:pt x="687084" y="522811"/>
                              </a:cubicBezTo>
                              <a:cubicBezTo>
                                <a:pt x="571949" y="517533"/>
                                <a:pt x="374565" y="609062"/>
                                <a:pt x="140423" y="625444"/>
                              </a:cubicBezTo>
                              <a:close/>
                            </a:path>
                          </a:pathLst>
                        </a:custGeom>
                        <a:solidFill>
                          <a:schemeClr val="accent2"/>
                        </a:solidFill>
                        <a:ln w="38100">
                          <a:solidFill>
                            <a:schemeClr val="accent2"/>
                          </a:solidFill>
                          <a:extLst>
                            <a:ext uri="{C807C97D-BFC1-408E-A445-0C87EB9F89A2}">
                              <ask:lineSketchStyleProps xmlns:ask="http://schemas.microsoft.com/office/drawing/2018/sketchyshapes" sd="60739826">
                                <a:prstGeom prst="wedgeEllipseCallout">
                                  <a:avLst>
                                    <a:gd name="adj1" fmla="val -43776"/>
                                    <a:gd name="adj2" fmla="val 64871"/>
                                  </a:avLst>
                                </a:prstGeom>
                                <ask:type>
                                  <ask:lineSketchCurved/>
                                </ask:type>
                              </ask:lineSketchStyleProps>
                            </a:ext>
                          </a:extLst>
                        </a:ln>
                      </wps:spPr>
                      <wps:style>
                        <a:lnRef idx="2">
                          <a:schemeClr val="accent1">
                            <a:shade val="15000"/>
                          </a:schemeClr>
                        </a:lnRef>
                        <a:fillRef idx="1">
                          <a:schemeClr val="accent1"/>
                        </a:fillRef>
                        <a:effectRef idx="0">
                          <a:schemeClr val="accent1"/>
                        </a:effectRef>
                        <a:fontRef idx="minor">
                          <a:schemeClr val="lt1"/>
                        </a:fontRef>
                      </wps:style>
                      <wps:txbx>
                        <w:txbxContent>
                          <w:p w14:paraId="4CC3E8FD" w14:textId="77777777" w:rsidR="00332BDD" w:rsidRDefault="00332BDD" w:rsidP="00332BD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58745D0"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吹き出し: 円形 7" o:spid="_x0000_s1026" type="#_x0000_t63" style="position:absolute;margin-left:318.6pt;margin-top:-83.5pt;width:177.65pt;height:42.85pt;z-index:-251649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" adj="1344,24812" fillcolor="#e97132 [3205]" strokecolor="#e97132 [3205]" strokeweight="3pt">
                <v:textbox>
                  <w:txbxContent>
                    <w:p w14:paraId="4CC3E8FD" w14:textId="77777777" w:rsidR="00332BDD" w:rsidRDefault="00332BDD" w:rsidP="00332BDD">
                      <w:pPr>
                        <w:jc w:val="center"/>
                      </w:pPr>
                    </w:p>
                  </w:txbxContent>
                </v:textbox>
                <w10:wrap anchorx="margin"/>
              </v:shape>
            </w:pict>
          </mc:Fallback>
        </mc:AlternateContent>
      </w:r>
      <w:r w:rsidR="00412DC7">
        <w:rPr>
          <w:noProof/>
        </w:rPr>
        <mc:AlternateContent>
          <mc:Choice Requires="wps">
            <w:drawing>
              <wp:anchor distT="0" distB="0" distL="114300" distR="114300" simplePos="0" relativeHeight="251666432" behindDoc="0" locked="0" layoutInCell="1" allowOverlap="1" wp14:anchorId="3DCDF167" wp14:editId="7D753DF1">
                <wp:simplePos x="0" y="0"/>
                <wp:positionH relativeFrom="margin">
                  <wp:posOffset>4170680</wp:posOffset>
                </wp:positionH>
                <wp:positionV relativeFrom="paragraph">
                  <wp:posOffset>-1068409</wp:posOffset>
                </wp:positionV>
                <wp:extent cx="2073349" cy="531628"/>
                <wp:effectExtent l="0" t="0" r="0" b="1905"/>
                <wp:wrapNone/>
                <wp:docPr id="1646815942" name="テキスト ボックス 5"/>
                <wp:cNvGraphicFramePr/>
                <a:graphic xmlns:a="http://schemas.openxmlformats.org/drawingml/2006/main">
                  <a:graphicData uri="http://schemas.microsoft.com/office/word/2010/wordprocessingShape">
                    <wps:wsp>
                      <wps:cNvSpPr txBox="1"/>
                      <wps:spPr>
                        <a:xfrm>
                          <a:off x="0" y="0"/>
                          <a:ext cx="2073349" cy="531628"/>
                        </a:xfrm>
                        <a:prstGeom prst="rect">
                          <a:avLst/>
                        </a:prstGeom>
                        <a:noFill/>
                        <a:ln w="6350">
                          <a:noFill/>
                        </a:ln>
                      </wps:spPr>
                      <wps:txbx>
                        <w:txbxContent>
                          <w:p w14:paraId="65367D93" w14:textId="6F2F7813" w:rsidR="00332BDD" w:rsidRPr="00771893" w:rsidRDefault="00332BDD" w:rsidP="00332BDD">
                            <w:pPr>
                              <w:rPr>
                                <w:rFonts w:ascii="HGP創英角ﾎﾟｯﾌﾟ体" w:eastAsia="HGP創英角ﾎﾟｯﾌﾟ体" w:hAnsi="HGP創英角ﾎﾟｯﾌﾟ体"/>
                                <w:color w:val="FFFFFF" w:themeColor="background1"/>
                                <w:sz w:val="36"/>
                                <w:szCs w:val="36"/>
                              </w:rPr>
                            </w:pPr>
                            <w:r w:rsidRPr="00771893">
                              <w:rPr>
                                <w:rFonts w:ascii="HGP創英角ﾎﾟｯﾌﾟ体" w:eastAsia="HGP創英角ﾎﾟｯﾌﾟ体" w:hAnsi="HGP創英角ﾎﾟｯﾌﾟ体" w:hint="eastAsia"/>
                                <w:color w:val="FFFFFF" w:themeColor="background1"/>
                                <w:sz w:val="36"/>
                                <w:szCs w:val="36"/>
                              </w:rPr>
                              <w:t xml:space="preserve">ぶらっとひろば開催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CDF167" id="_x0000_t202" coordsize="21600,21600" o:spt="202" path="m,l,21600r21600,l21600,xe">
                <v:stroke joinstyle="miter"/>
                <v:path gradientshapeok="t" o:connecttype="rect"/>
              </v:shapetype>
              <v:shape id="テキスト ボックス 5" o:spid="_x0000_s1027" type="#_x0000_t202" style="position:absolute;margin-left:328.4pt;margin-top:-84.15pt;width:163.25pt;height:41.8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" filled="f" stroked="f" strokeweight=".5pt">
                <v:textbox>
                  <w:txbxContent>
                    <w:p w14:paraId="65367D93" w14:textId="6F2F7813" w:rsidR="00332BDD" w:rsidRPr="00771893" w:rsidRDefault="00332BDD" w:rsidP="00332BDD">
                      <w:pPr>
                        <w:rPr>
                          <w:rFonts w:ascii="HGP創英角ﾎﾟｯﾌﾟ体" w:eastAsia="HGP創英角ﾎﾟｯﾌﾟ体" w:hAnsi="HGP創英角ﾎﾟｯﾌﾟ体"/>
                          <w:color w:val="FFFFFF" w:themeColor="background1"/>
                          <w:sz w:val="36"/>
                          <w:szCs w:val="36"/>
                        </w:rPr>
                      </w:pPr>
                      <w:proofErr w:type="gramStart"/>
                      <w:r w:rsidRPr="00771893">
                        <w:rPr>
                          <w:rFonts w:ascii="HGP創英角ﾎﾟｯﾌﾟ体" w:eastAsia="HGP創英角ﾎﾟｯﾌﾟ体" w:hAnsi="HGP創英角ﾎﾟｯﾌﾟ体" w:hint="eastAsia"/>
                          <w:color w:val="FFFFFF" w:themeColor="background1"/>
                          <w:sz w:val="36"/>
                          <w:szCs w:val="36"/>
                        </w:rPr>
                        <w:t>ぶらっとひろば</w:t>
                      </w:r>
                      <w:proofErr w:type="gramEnd"/>
                      <w:r w:rsidRPr="00771893">
                        <w:rPr>
                          <w:rFonts w:ascii="HGP創英角ﾎﾟｯﾌﾟ体" w:eastAsia="HGP創英角ﾎﾟｯﾌﾟ体" w:hAnsi="HGP創英角ﾎﾟｯﾌﾟ体" w:hint="eastAsia"/>
                          <w:color w:val="FFFFFF" w:themeColor="background1"/>
                          <w:sz w:val="36"/>
                          <w:szCs w:val="36"/>
                        </w:rPr>
                        <w:t xml:space="preserve">開催　</w:t>
                      </w:r>
                    </w:p>
                  </w:txbxContent>
                </v:textbox>
                <w10:wrap anchorx="margin"/>
              </v:shape>
            </w:pict>
          </mc:Fallback>
        </mc:AlternateContent>
      </w:r>
      <w:r w:rsidR="003D03ED">
        <w:rPr>
          <w:noProof/>
        </w:rPr>
        <mc:AlternateContent>
          <mc:Choice Requires="wps">
            <w:drawing>
              <wp:anchor distT="0" distB="0" distL="114300" distR="114300" simplePos="0" relativeHeight="251659264" behindDoc="0" locked="0" layoutInCell="1" allowOverlap="1" wp14:anchorId="135A102D" wp14:editId="440F52A2">
                <wp:simplePos x="0" y="0"/>
                <wp:positionH relativeFrom="margin">
                  <wp:posOffset>-505977</wp:posOffset>
                </wp:positionH>
                <wp:positionV relativeFrom="paragraph">
                  <wp:posOffset>3747460</wp:posOffset>
                </wp:positionV>
                <wp:extent cx="6421755" cy="5316279"/>
                <wp:effectExtent l="0" t="0" r="0" b="0"/>
                <wp:wrapNone/>
                <wp:docPr id="876447712" name="テキスト ボックス 1"/>
                <wp:cNvGraphicFramePr/>
                <a:graphic xmlns:a="http://schemas.openxmlformats.org/drawingml/2006/main">
                  <a:graphicData uri="http://schemas.microsoft.com/office/word/2010/wordprocessingShape">
                    <wps:wsp>
                      <wps:cNvSpPr txBox="1"/>
                      <wps:spPr>
                        <a:xfrm>
                          <a:off x="0" y="0"/>
                          <a:ext cx="6421755" cy="5316279"/>
                        </a:xfrm>
                        <a:prstGeom prst="rect">
                          <a:avLst/>
                        </a:prstGeom>
                        <a:noFill/>
                        <a:ln w="6350">
                          <a:noFill/>
                        </a:ln>
                      </wps:spPr>
                      <wps:txbx>
                        <w:txbxContent>
                          <w:p w14:paraId="318BA173" w14:textId="77777777" w:rsidR="003D03ED" w:rsidRDefault="004569CA" w:rsidP="003D03ED">
                            <w:pPr>
                              <w:ind w:firstLineChars="200" w:firstLine="803"/>
                              <w:rPr>
                                <w:rFonts w:ascii="HGP創英角ﾎﾟｯﾌﾟ体" w:eastAsia="HGP創英角ﾎﾟｯﾌﾟ体" w:hAnsi="HGP創英角ﾎﾟｯﾌﾟ体"/>
                                <w:b/>
                                <w:bCs/>
                                <w:color w:val="FF3399"/>
                                <w:sz w:val="40"/>
                                <w:szCs w:val="40"/>
                              </w:rPr>
                            </w:pPr>
                            <w:r w:rsidRPr="003D03ED">
                              <w:rPr>
                                <w:rFonts w:ascii="HGP創英角ﾎﾟｯﾌﾟ体" w:eastAsia="HGP創英角ﾎﾟｯﾌﾟ体" w:hAnsi="HGP創英角ﾎﾟｯﾌﾟ体" w:hint="eastAsia"/>
                                <w:b/>
                                <w:bCs/>
                                <w:color w:val="FF3399"/>
                                <w:sz w:val="40"/>
                                <w:szCs w:val="40"/>
                              </w:rPr>
                              <w:t>２０２５年</w:t>
                            </w:r>
                            <w:r w:rsidR="006D77DB" w:rsidRPr="003D03ED">
                              <w:rPr>
                                <w:rFonts w:ascii="HGP創英角ﾎﾟｯﾌﾟ体" w:eastAsia="HGP創英角ﾎﾟｯﾌﾟ体" w:hAnsi="HGP創英角ﾎﾟｯﾌﾟ体" w:hint="eastAsia"/>
                                <w:b/>
                                <w:bCs/>
                                <w:color w:val="FF3399"/>
                                <w:sz w:val="40"/>
                                <w:szCs w:val="40"/>
                              </w:rPr>
                              <w:t>2月２２日（土）</w:t>
                            </w:r>
                            <w:r w:rsidRPr="003D03ED">
                              <w:rPr>
                                <w:rFonts w:ascii="HGP創英角ﾎﾟｯﾌﾟ体" w:eastAsia="HGP創英角ﾎﾟｯﾌﾟ体" w:hAnsi="HGP創英角ﾎﾟｯﾌﾟ体" w:hint="eastAsia"/>
                                <w:b/>
                                <w:bCs/>
                                <w:color w:val="FF3399"/>
                                <w:sz w:val="40"/>
                                <w:szCs w:val="40"/>
                              </w:rPr>
                              <w:t xml:space="preserve">　</w:t>
                            </w:r>
                            <w:r w:rsidR="006D77DB" w:rsidRPr="003D03ED">
                              <w:rPr>
                                <w:rFonts w:ascii="HGP創英角ﾎﾟｯﾌﾟ体" w:eastAsia="HGP創英角ﾎﾟｯﾌﾟ体" w:hAnsi="HGP創英角ﾎﾟｯﾌﾟ体" w:hint="eastAsia"/>
                                <w:b/>
                                <w:bCs/>
                                <w:color w:val="FF3399"/>
                                <w:sz w:val="40"/>
                                <w:szCs w:val="40"/>
                              </w:rPr>
                              <w:t>９：４５～１０：４５</w:t>
                            </w:r>
                          </w:p>
                          <w:p w14:paraId="0D31B735" w14:textId="6A7320AD" w:rsidR="00BF56F9" w:rsidRPr="003D03ED" w:rsidRDefault="003D03ED" w:rsidP="00FC42FE">
                            <w:pPr>
                              <w:rPr>
                                <w:rFonts w:ascii="HGP創英角ﾎﾟｯﾌﾟ体" w:eastAsia="HGP創英角ﾎﾟｯﾌﾟ体" w:hAnsi="HGP創英角ﾎﾟｯﾌﾟ体"/>
                                <w:b/>
                                <w:bCs/>
                                <w:color w:val="FF3399"/>
                                <w:sz w:val="40"/>
                                <w:szCs w:val="40"/>
                              </w:rPr>
                            </w:pPr>
                            <w:r>
                              <w:rPr>
                                <w:rFonts w:ascii="BIZ UDPゴシック" w:eastAsia="BIZ UDPゴシック" w:hAnsi="BIZ UDPゴシック" w:hint="eastAsia"/>
                                <w:sz w:val="28"/>
                                <w:szCs w:val="28"/>
                                <w:highlight w:val="yellow"/>
                              </w:rPr>
                              <w:t>内容</w:t>
                            </w:r>
                            <w:r w:rsidR="00BF56F9" w:rsidRPr="00CE6CD8">
                              <w:rPr>
                                <w:rFonts w:ascii="BIZ UDPゴシック" w:eastAsia="BIZ UDPゴシック" w:hAnsi="BIZ UDPゴシック" w:hint="eastAsia"/>
                                <w:sz w:val="28"/>
                                <w:szCs w:val="28"/>
                              </w:rPr>
                              <w:t>：</w:t>
                            </w:r>
                            <w:r w:rsidR="00A24216">
                              <w:rPr>
                                <w:rFonts w:ascii="BIZ UDPゴシック" w:eastAsia="BIZ UDPゴシック" w:hAnsi="BIZ UDPゴシック" w:hint="eastAsia"/>
                                <w:sz w:val="28"/>
                                <w:szCs w:val="28"/>
                              </w:rPr>
                              <w:t xml:space="preserve">　</w:t>
                            </w:r>
                            <w:r w:rsidR="00BF56F9" w:rsidRPr="005807C0">
                              <w:rPr>
                                <w:rFonts w:ascii="BIZ UDPゴシック" w:eastAsia="BIZ UDPゴシック" w:hAnsi="BIZ UDPゴシック" w:hint="eastAsia"/>
                                <w:sz w:val="28"/>
                                <w:szCs w:val="28"/>
                              </w:rPr>
                              <w:t>さつまいものスイートポテト</w:t>
                            </w:r>
                            <w:r>
                              <w:rPr>
                                <w:rFonts w:ascii="BIZ UDPゴシック" w:eastAsia="BIZ UDPゴシック" w:hAnsi="BIZ UDPゴシック" w:hint="eastAsia"/>
                                <w:sz w:val="28"/>
                                <w:szCs w:val="28"/>
                              </w:rPr>
                              <w:t>作り/食育相談</w:t>
                            </w:r>
                          </w:p>
                          <w:p w14:paraId="6F83C6D4" w14:textId="7D024B91" w:rsidR="003D03ED" w:rsidRPr="003D03ED" w:rsidRDefault="003D03ED">
                            <w:pPr>
                              <w:rPr>
                                <w:rFonts w:ascii="BIZ UDPゴシック" w:eastAsia="BIZ UDPゴシック" w:hAnsi="BIZ UDPゴシック"/>
                                <w:sz w:val="24"/>
                              </w:rPr>
                            </w:pPr>
                            <w:r w:rsidRPr="003D03ED">
                              <w:rPr>
                                <w:rFonts w:ascii="BIZ UDPゴシック" w:eastAsia="BIZ UDPゴシック" w:hAnsi="BIZ UDPゴシック" w:hint="eastAsia"/>
                                <w:sz w:val="24"/>
                              </w:rPr>
                              <w:t>お芋に触れたり、スイートポテト作りをしたり、出来上がるまで</w:t>
                            </w:r>
                            <w:r>
                              <w:rPr>
                                <w:rFonts w:ascii="BIZ UDPゴシック" w:eastAsia="BIZ UDPゴシック" w:hAnsi="BIZ UDPゴシック" w:hint="eastAsia"/>
                                <w:sz w:val="24"/>
                              </w:rPr>
                              <w:t>は皆さんで</w:t>
                            </w:r>
                            <w:r w:rsidRPr="003D03ED">
                              <w:rPr>
                                <w:rFonts w:ascii="BIZ UDPゴシック" w:eastAsia="BIZ UDPゴシック" w:hAnsi="BIZ UDPゴシック" w:hint="eastAsia"/>
                                <w:sz w:val="24"/>
                              </w:rPr>
                              <w:t>お話しましょう♬</w:t>
                            </w:r>
                          </w:p>
                          <w:p w14:paraId="17B05084" w14:textId="7EBB8BFA" w:rsidR="003D03ED" w:rsidRPr="003D03ED" w:rsidRDefault="003D03ED">
                            <w:pPr>
                              <w:rPr>
                                <w:rFonts w:ascii="BIZ UDPゴシック" w:eastAsia="BIZ UDPゴシック" w:hAnsi="BIZ UDPゴシック"/>
                                <w:sz w:val="24"/>
                              </w:rPr>
                            </w:pPr>
                            <w:r>
                              <w:rPr>
                                <w:rFonts w:ascii="BIZ UDPゴシック" w:eastAsia="BIZ UDPゴシック" w:hAnsi="BIZ UDPゴシック" w:hint="eastAsia"/>
                                <w:sz w:val="24"/>
                              </w:rPr>
                              <w:t>また、</w:t>
                            </w:r>
                            <w:r w:rsidRPr="003D03ED">
                              <w:rPr>
                                <w:rFonts w:ascii="BIZ UDPゴシック" w:eastAsia="BIZ UDPゴシック" w:hAnsi="BIZ UDPゴシック" w:hint="eastAsia"/>
                                <w:sz w:val="24"/>
                              </w:rPr>
                              <w:t>当日作ったものは園内でお食べいただきますのでお持ち帰りは出来ません。</w:t>
                            </w:r>
                          </w:p>
                          <w:p w14:paraId="28973A0E" w14:textId="3A1F09AA" w:rsidR="00BF56F9" w:rsidRPr="00CE6CD8" w:rsidRDefault="00BF56F9">
                            <w:pPr>
                              <w:rPr>
                                <w:rFonts w:ascii="BIZ UDPゴシック" w:eastAsia="BIZ UDPゴシック" w:hAnsi="BIZ UDPゴシック"/>
                                <w:sz w:val="24"/>
                              </w:rPr>
                            </w:pPr>
                            <w:r w:rsidRPr="00CE6CD8">
                              <w:rPr>
                                <w:rFonts w:ascii="BIZ UDPゴシック" w:eastAsia="BIZ UDPゴシック" w:hAnsi="BIZ UDPゴシック" w:hint="eastAsia"/>
                                <w:sz w:val="24"/>
                              </w:rPr>
                              <w:t>（さつまいも、牛乳、砂糖を使用しますので、</w:t>
                            </w:r>
                            <w:r w:rsidRPr="00CE6CD8">
                              <w:rPr>
                                <w:rFonts w:ascii="BIZ UDPゴシック" w:eastAsia="BIZ UDPゴシック" w:hAnsi="BIZ UDPゴシック" w:hint="eastAsia"/>
                                <w:sz w:val="24"/>
                                <w:u w:val="single"/>
                              </w:rPr>
                              <w:t>乳アレルギーの場合はお控えください。</w:t>
                            </w:r>
                            <w:r w:rsidRPr="00CE6CD8">
                              <w:rPr>
                                <w:rFonts w:ascii="BIZ UDPゴシック" w:eastAsia="BIZ UDPゴシック" w:hAnsi="BIZ UDPゴシック" w:hint="eastAsia"/>
                                <w:sz w:val="24"/>
                              </w:rPr>
                              <w:t>）</w:t>
                            </w:r>
                          </w:p>
                          <w:p w14:paraId="46058432" w14:textId="16B5CF91" w:rsidR="00BF56F9" w:rsidRPr="00CE6CD8" w:rsidRDefault="00BF56F9">
                            <w:pPr>
                              <w:rPr>
                                <w:rFonts w:ascii="BIZ UDPゴシック" w:eastAsia="BIZ UDPゴシック" w:hAnsi="BIZ UDPゴシック"/>
                                <w:sz w:val="24"/>
                              </w:rPr>
                            </w:pPr>
                            <w:r w:rsidRPr="005807C0">
                              <w:rPr>
                                <w:rFonts w:ascii="BIZ UDPゴシック" w:eastAsia="BIZ UDPゴシック" w:hAnsi="BIZ UDPゴシック" w:hint="eastAsia"/>
                                <w:sz w:val="28"/>
                                <w:szCs w:val="28"/>
                                <w:highlight w:val="yellow"/>
                              </w:rPr>
                              <w:t>対象</w:t>
                            </w:r>
                            <w:r w:rsidRPr="00CE6CD8">
                              <w:rPr>
                                <w:rFonts w:ascii="BIZ UDPゴシック" w:eastAsia="BIZ UDPゴシック" w:hAnsi="BIZ UDPゴシック" w:hint="eastAsia"/>
                                <w:sz w:val="28"/>
                                <w:szCs w:val="28"/>
                              </w:rPr>
                              <w:t>：</w:t>
                            </w:r>
                            <w:r w:rsidR="00A24216">
                              <w:rPr>
                                <w:rFonts w:ascii="BIZ UDPゴシック" w:eastAsia="BIZ UDPゴシック" w:hAnsi="BIZ UDPゴシック" w:hint="eastAsia"/>
                                <w:sz w:val="28"/>
                                <w:szCs w:val="28"/>
                              </w:rPr>
                              <w:t xml:space="preserve">　</w:t>
                            </w:r>
                            <w:r w:rsidRPr="00CE6CD8">
                              <w:rPr>
                                <w:rFonts w:ascii="BIZ UDPゴシック" w:eastAsia="BIZ UDPゴシック" w:hAnsi="BIZ UDPゴシック" w:hint="eastAsia"/>
                                <w:sz w:val="28"/>
                                <w:szCs w:val="28"/>
                              </w:rPr>
                              <w:t>0歳～3歳までの親子</w:t>
                            </w:r>
                            <w:r w:rsidRPr="00CE6CD8">
                              <w:rPr>
                                <w:rFonts w:ascii="BIZ UDPゴシック" w:eastAsia="BIZ UDPゴシック" w:hAnsi="BIZ UDPゴシック" w:hint="eastAsia"/>
                                <w:sz w:val="24"/>
                              </w:rPr>
                              <w:t>（おじいちゃん・おばあちゃんとのご参加も大歓迎です）</w:t>
                            </w:r>
                          </w:p>
                          <w:p w14:paraId="6C116F7E" w14:textId="735B7574" w:rsidR="00BF56F9" w:rsidRPr="00CE6CD8" w:rsidRDefault="00BF56F9">
                            <w:pPr>
                              <w:rPr>
                                <w:rFonts w:ascii="BIZ UDPゴシック" w:eastAsia="BIZ UDPゴシック" w:hAnsi="BIZ UDPゴシック"/>
                                <w:sz w:val="28"/>
                                <w:szCs w:val="28"/>
                              </w:rPr>
                            </w:pPr>
                            <w:r w:rsidRPr="005807C0">
                              <w:rPr>
                                <w:rFonts w:ascii="BIZ UDPゴシック" w:eastAsia="BIZ UDPゴシック" w:hAnsi="BIZ UDPゴシック" w:hint="eastAsia"/>
                                <w:sz w:val="28"/>
                                <w:szCs w:val="28"/>
                                <w:highlight w:val="yellow"/>
                              </w:rPr>
                              <w:t>参加費</w:t>
                            </w:r>
                            <w:r w:rsidRPr="00CE6CD8">
                              <w:rPr>
                                <w:rFonts w:ascii="BIZ UDPゴシック" w:eastAsia="BIZ UDPゴシック" w:hAnsi="BIZ UDPゴシック" w:hint="eastAsia"/>
                                <w:sz w:val="28"/>
                                <w:szCs w:val="28"/>
                              </w:rPr>
                              <w:t>：</w:t>
                            </w:r>
                            <w:r w:rsidR="00A24216">
                              <w:rPr>
                                <w:rFonts w:ascii="BIZ UDPゴシック" w:eastAsia="BIZ UDPゴシック" w:hAnsi="BIZ UDPゴシック" w:hint="eastAsia"/>
                                <w:sz w:val="28"/>
                                <w:szCs w:val="28"/>
                              </w:rPr>
                              <w:t xml:space="preserve">　200円　（当日、現金でお願いいたします）</w:t>
                            </w:r>
                          </w:p>
                          <w:p w14:paraId="3C1D3D96" w14:textId="57E89ADB" w:rsidR="003D03ED" w:rsidRDefault="00BF56F9">
                            <w:pPr>
                              <w:rPr>
                                <w:rFonts w:ascii="BIZ UDPゴシック" w:eastAsia="BIZ UDPゴシック" w:hAnsi="BIZ UDPゴシック"/>
                                <w:sz w:val="28"/>
                                <w:szCs w:val="28"/>
                              </w:rPr>
                            </w:pPr>
                            <w:r w:rsidRPr="005807C0">
                              <w:rPr>
                                <w:rFonts w:ascii="BIZ UDPゴシック" w:eastAsia="BIZ UDPゴシック" w:hAnsi="BIZ UDPゴシック" w:hint="eastAsia"/>
                                <w:sz w:val="28"/>
                                <w:szCs w:val="28"/>
                                <w:highlight w:val="yellow"/>
                              </w:rPr>
                              <w:t>持ち物</w:t>
                            </w:r>
                            <w:r w:rsidRPr="00CE6CD8">
                              <w:rPr>
                                <w:rFonts w:ascii="BIZ UDPゴシック" w:eastAsia="BIZ UDPゴシック" w:hAnsi="BIZ UDPゴシック" w:hint="eastAsia"/>
                                <w:sz w:val="28"/>
                                <w:szCs w:val="28"/>
                              </w:rPr>
                              <w:t>：</w:t>
                            </w:r>
                            <w:r w:rsidR="00A24216">
                              <w:rPr>
                                <w:rFonts w:ascii="BIZ UDPゴシック" w:eastAsia="BIZ UDPゴシック" w:hAnsi="BIZ UDPゴシック" w:hint="eastAsia"/>
                                <w:sz w:val="28"/>
                                <w:szCs w:val="28"/>
                              </w:rPr>
                              <w:t xml:space="preserve">　</w:t>
                            </w:r>
                            <w:r w:rsidRPr="00CE6CD8">
                              <w:rPr>
                                <w:rFonts w:ascii="BIZ UDPゴシック" w:eastAsia="BIZ UDPゴシック" w:hAnsi="BIZ UDPゴシック" w:hint="eastAsia"/>
                                <w:sz w:val="28"/>
                                <w:szCs w:val="28"/>
                              </w:rPr>
                              <w:t>汚れても良い服装、参加費</w:t>
                            </w:r>
                          </w:p>
                          <w:p w14:paraId="137FBE3B" w14:textId="1189B1B5" w:rsidR="00BF56F9" w:rsidRDefault="00BF56F9">
                            <w:pPr>
                              <w:rPr>
                                <w:rFonts w:ascii="BIZ UDPゴシック" w:eastAsia="BIZ UDPゴシック" w:hAnsi="BIZ UDPゴシック"/>
                                <w:sz w:val="28"/>
                                <w:szCs w:val="28"/>
                              </w:rPr>
                            </w:pPr>
                            <w:r w:rsidRPr="005807C0">
                              <w:rPr>
                                <w:rFonts w:ascii="BIZ UDPゴシック" w:eastAsia="BIZ UDPゴシック" w:hAnsi="BIZ UDPゴシック" w:hint="eastAsia"/>
                                <w:sz w:val="28"/>
                                <w:szCs w:val="28"/>
                                <w:highlight w:val="yellow"/>
                              </w:rPr>
                              <w:t>申込み方法</w:t>
                            </w:r>
                            <w:r w:rsidRPr="00CE6CD8">
                              <w:rPr>
                                <w:rFonts w:ascii="BIZ UDPゴシック" w:eastAsia="BIZ UDPゴシック" w:hAnsi="BIZ UDPゴシック" w:hint="eastAsia"/>
                                <w:sz w:val="28"/>
                                <w:szCs w:val="28"/>
                              </w:rPr>
                              <w:t>：</w:t>
                            </w:r>
                            <w:r w:rsidR="00A24216">
                              <w:rPr>
                                <w:rFonts w:ascii="BIZ UDPゴシック" w:eastAsia="BIZ UDPゴシック" w:hAnsi="BIZ UDPゴシック" w:hint="eastAsia"/>
                                <w:sz w:val="28"/>
                                <w:szCs w:val="28"/>
                              </w:rPr>
                              <w:t xml:space="preserve">　</w:t>
                            </w:r>
                            <w:r w:rsidRPr="00CE6CD8">
                              <w:rPr>
                                <w:rFonts w:ascii="BIZ UDPゴシック" w:eastAsia="BIZ UDPゴシック" w:hAnsi="BIZ UDPゴシック" w:hint="eastAsia"/>
                                <w:sz w:val="28"/>
                                <w:szCs w:val="28"/>
                              </w:rPr>
                              <w:t>電話にてお名前、年齢、参加人数、電話番号をお伝えください。</w:t>
                            </w:r>
                          </w:p>
                          <w:p w14:paraId="5FFD8F11" w14:textId="397A90FD" w:rsidR="00CE6CD8" w:rsidRPr="003D03ED" w:rsidRDefault="005807C0">
                            <w:pPr>
                              <w:rPr>
                                <w:rFonts w:ascii="BIZ UDPゴシック" w:eastAsia="BIZ UDPゴシック" w:hAnsi="BIZ UDPゴシック"/>
                                <w:sz w:val="28"/>
                                <w:szCs w:val="28"/>
                              </w:rPr>
                            </w:pPr>
                            <w:r w:rsidRPr="003D03ED">
                              <w:rPr>
                                <w:rFonts w:ascii="BIZ UDPゴシック" w:eastAsia="BIZ UDPゴシック" w:hAnsi="BIZ UDPゴシック" w:hint="eastAsia"/>
                                <w:sz w:val="28"/>
                                <w:szCs w:val="28"/>
                                <w:highlight w:val="yellow"/>
                              </w:rPr>
                              <w:t>◎</w:t>
                            </w:r>
                            <w:r w:rsidR="00CE6CD8" w:rsidRPr="003D03ED">
                              <w:rPr>
                                <w:rFonts w:ascii="BIZ UDPゴシック" w:eastAsia="BIZ UDPゴシック" w:hAnsi="BIZ UDPゴシック" w:hint="eastAsia"/>
                                <w:sz w:val="28"/>
                                <w:szCs w:val="28"/>
                                <w:highlight w:val="yellow"/>
                              </w:rPr>
                              <w:t>受付は</w:t>
                            </w:r>
                            <w:r w:rsidRPr="003D03ED">
                              <w:rPr>
                                <w:rFonts w:ascii="BIZ UDPゴシック" w:eastAsia="BIZ UDPゴシック" w:hAnsi="BIZ UDPゴシック" w:hint="eastAsia"/>
                                <w:sz w:val="28"/>
                                <w:szCs w:val="28"/>
                                <w:highlight w:val="yellow"/>
                              </w:rPr>
                              <w:t>1月24日（金）～2月7日（金）の期間です。</w:t>
                            </w:r>
                          </w:p>
                          <w:p w14:paraId="2B496F46" w14:textId="09F3704C" w:rsidR="005807C0" w:rsidRPr="003D03ED" w:rsidRDefault="005807C0" w:rsidP="005807C0">
                            <w:pPr>
                              <w:jc w:val="right"/>
                              <w:rPr>
                                <w:rFonts w:ascii="BIZ UDPゴシック" w:eastAsia="BIZ UDPゴシック" w:hAnsi="BIZ UDPゴシック"/>
                                <w:b/>
                                <w:bCs/>
                                <w:sz w:val="24"/>
                                <w:u w:val="single"/>
                              </w:rPr>
                            </w:pPr>
                            <w:r w:rsidRPr="00FC42FE">
                              <w:rPr>
                                <w:rFonts w:ascii="BIZ UDPゴシック" w:eastAsia="BIZ UDPゴシック" w:hAnsi="BIZ UDPゴシック" w:hint="eastAsia"/>
                                <w:b/>
                                <w:bCs/>
                                <w:sz w:val="24"/>
                                <w:highlight w:val="yellow"/>
                                <w:u w:val="single"/>
                              </w:rPr>
                              <w:t>ブライト保育園横浜日吉園　０４５５６５０１９０</w:t>
                            </w:r>
                          </w:p>
                          <w:p w14:paraId="47AFB0CA" w14:textId="77777777" w:rsidR="00CE6CD8" w:rsidRPr="00CE6CD8" w:rsidRDefault="00CE6CD8">
                            <w:pPr>
                              <w:rPr>
                                <w:rFonts w:ascii="BIZ UDPゴシック" w:eastAsia="BIZ UDPゴシック" w:hAnsi="BIZ UDPゴシック"/>
                                <w:sz w:val="28"/>
                                <w:szCs w:val="28"/>
                              </w:rPr>
                            </w:pPr>
                          </w:p>
                          <w:p w14:paraId="7DDBA9F5" w14:textId="6A3E5BAD" w:rsidR="00BF56F9" w:rsidRPr="00CE6CD8" w:rsidRDefault="00BF56F9">
                            <w:pPr>
                              <w:rPr>
                                <w:rFonts w:ascii="BIZ UDPゴシック" w:eastAsia="BIZ UDPゴシック" w:hAnsi="BIZ UDPゴシック"/>
                                <w:sz w:val="28"/>
                                <w:szCs w:val="28"/>
                              </w:rPr>
                            </w:pPr>
                            <w:r w:rsidRPr="00CE6CD8">
                              <w:rPr>
                                <w:rFonts w:ascii="BIZ UDPゴシック" w:eastAsia="BIZ UDPゴシック" w:hAnsi="BIZ UDPゴシック" w:hint="eastAsia"/>
                                <w:sz w:val="24"/>
                              </w:rPr>
                              <w:t>その他ご不明な点が</w:t>
                            </w:r>
                            <w:r w:rsidR="00CE6CD8" w:rsidRPr="00CE6CD8">
                              <w:rPr>
                                <w:rFonts w:ascii="BIZ UDPゴシック" w:eastAsia="BIZ UDPゴシック" w:hAnsi="BIZ UDPゴシック" w:hint="eastAsia"/>
                                <w:sz w:val="24"/>
                              </w:rPr>
                              <w:t>ございましたらいつで</w:t>
                            </w:r>
                            <w:r w:rsidR="00CE6CD8" w:rsidRPr="00CE6CD8">
                              <w:rPr>
                                <w:rFonts w:ascii="BIZ UDPゴシック" w:eastAsia="BIZ UDPゴシック" w:hAnsi="BIZ UDPゴシック" w:hint="eastAsia"/>
                                <w:sz w:val="28"/>
                                <w:szCs w:val="28"/>
                              </w:rPr>
                              <w:t>もお問い合わせくだい。</w:t>
                            </w:r>
                          </w:p>
                          <w:p w14:paraId="62B8AF57" w14:textId="77777777" w:rsidR="00BF56F9" w:rsidRDefault="00BF56F9">
                            <w:pPr>
                              <w:rPr>
                                <w:rFonts w:ascii="BIZ UDPゴシック" w:eastAsia="BIZ UDPゴシック" w:hAnsi="BIZ UDPゴシック"/>
                              </w:rPr>
                            </w:pPr>
                          </w:p>
                          <w:p w14:paraId="53061216" w14:textId="2D62875A" w:rsidR="00BF56F9" w:rsidRPr="00BF56F9" w:rsidRDefault="00BF56F9">
                            <w:pPr>
                              <w:rPr>
                                <w:rFonts w:ascii="BIZ UDPゴシック" w:eastAsia="BIZ UDPゴシック" w:hAnsi="BIZ UDPゴシック"/>
                              </w:rPr>
                            </w:pPr>
                          </w:p>
                          <w:p w14:paraId="7488CCD7" w14:textId="77777777" w:rsidR="00BF56F9" w:rsidRPr="00BF56F9" w:rsidRDefault="00BF56F9">
                            <w:pPr>
                              <w:rPr>
                                <w:rFonts w:ascii="BIZ UDPゴシック" w:eastAsia="BIZ UDPゴシック" w:hAnsi="BIZ UDPゴシック"/>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35A102D" id="_x0000_t202" coordsize="21600,21600" o:spt="202" path="m,l,21600r21600,l21600,xe">
                <v:stroke joinstyle="miter"/>
                <v:path gradientshapeok="t" o:connecttype="rect"/>
              </v:shapetype>
              <v:shape id="テキスト ボックス 1" o:spid="_x0000_s1029" type="#_x0000_t202" style="position:absolute;margin-left:-39.85pt;margin-top:295.1pt;width:505.65pt;height:418.6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" filled="f" stroked="f" strokeweight=".5pt">
                <v:textbox>
                  <w:txbxContent>
                    <w:p w14:paraId="318BA173" w14:textId="77777777" w:rsidR="003D03ED" w:rsidRDefault="004569CA" w:rsidP="003D03ED">
                      <w:pPr>
                        <w:ind w:firstLineChars="200" w:firstLine="803"/>
                        <w:rPr>
                          <w:rFonts w:ascii="HGP創英角ﾎﾟｯﾌﾟ体" w:eastAsia="HGP創英角ﾎﾟｯﾌﾟ体" w:hAnsi="HGP創英角ﾎﾟｯﾌﾟ体"/>
                          <w:b/>
                          <w:bCs/>
                          <w:color w:val="FF3399"/>
                          <w:sz w:val="40"/>
                          <w:szCs w:val="40"/>
                        </w:rPr>
                      </w:pPr>
                      <w:r w:rsidRPr="003D03ED">
                        <w:rPr>
                          <w:rFonts w:ascii="HGP創英角ﾎﾟｯﾌﾟ体" w:eastAsia="HGP創英角ﾎﾟｯﾌﾟ体" w:hAnsi="HGP創英角ﾎﾟｯﾌﾟ体" w:hint="eastAsia"/>
                          <w:b/>
                          <w:bCs/>
                          <w:color w:val="FF3399"/>
                          <w:sz w:val="40"/>
                          <w:szCs w:val="40"/>
                        </w:rPr>
                        <w:t>２０２５年</w:t>
                      </w:r>
                      <w:r w:rsidR="006D77DB" w:rsidRPr="003D03ED">
                        <w:rPr>
                          <w:rFonts w:ascii="HGP創英角ﾎﾟｯﾌﾟ体" w:eastAsia="HGP創英角ﾎﾟｯﾌﾟ体" w:hAnsi="HGP創英角ﾎﾟｯﾌﾟ体" w:hint="eastAsia"/>
                          <w:b/>
                          <w:bCs/>
                          <w:color w:val="FF3399"/>
                          <w:sz w:val="40"/>
                          <w:szCs w:val="40"/>
                        </w:rPr>
                        <w:t>2月２２日（土）</w:t>
                      </w:r>
                      <w:r w:rsidRPr="003D03ED">
                        <w:rPr>
                          <w:rFonts w:ascii="HGP創英角ﾎﾟｯﾌﾟ体" w:eastAsia="HGP創英角ﾎﾟｯﾌﾟ体" w:hAnsi="HGP創英角ﾎﾟｯﾌﾟ体" w:hint="eastAsia"/>
                          <w:b/>
                          <w:bCs/>
                          <w:color w:val="FF3399"/>
                          <w:sz w:val="40"/>
                          <w:szCs w:val="40"/>
                        </w:rPr>
                        <w:t xml:space="preserve">　</w:t>
                      </w:r>
                      <w:r w:rsidR="006D77DB" w:rsidRPr="003D03ED">
                        <w:rPr>
                          <w:rFonts w:ascii="HGP創英角ﾎﾟｯﾌﾟ体" w:eastAsia="HGP創英角ﾎﾟｯﾌﾟ体" w:hAnsi="HGP創英角ﾎﾟｯﾌﾟ体" w:hint="eastAsia"/>
                          <w:b/>
                          <w:bCs/>
                          <w:color w:val="FF3399"/>
                          <w:sz w:val="40"/>
                          <w:szCs w:val="40"/>
                        </w:rPr>
                        <w:t>９：４５～１０：４５</w:t>
                      </w:r>
                    </w:p>
                    <w:p w14:paraId="0D31B735" w14:textId="6A7320AD" w:rsidR="00BF56F9" w:rsidRPr="003D03ED" w:rsidRDefault="003D03ED" w:rsidP="00FC42FE">
                      <w:pPr>
                        <w:rPr>
                          <w:rFonts w:ascii="HGP創英角ﾎﾟｯﾌﾟ体" w:eastAsia="HGP創英角ﾎﾟｯﾌﾟ体" w:hAnsi="HGP創英角ﾎﾟｯﾌﾟ体"/>
                          <w:b/>
                          <w:bCs/>
                          <w:color w:val="FF3399"/>
                          <w:sz w:val="40"/>
                          <w:szCs w:val="40"/>
                        </w:rPr>
                      </w:pPr>
                      <w:r>
                        <w:rPr>
                          <w:rFonts w:ascii="BIZ UDPゴシック" w:eastAsia="BIZ UDPゴシック" w:hAnsi="BIZ UDPゴシック" w:hint="eastAsia"/>
                          <w:sz w:val="28"/>
                          <w:szCs w:val="28"/>
                          <w:highlight w:val="yellow"/>
                        </w:rPr>
                        <w:t>内容</w:t>
                      </w:r>
                      <w:r w:rsidR="00BF56F9" w:rsidRPr="00CE6CD8">
                        <w:rPr>
                          <w:rFonts w:ascii="BIZ UDPゴシック" w:eastAsia="BIZ UDPゴシック" w:hAnsi="BIZ UDPゴシック" w:hint="eastAsia"/>
                          <w:sz w:val="28"/>
                          <w:szCs w:val="28"/>
                        </w:rPr>
                        <w:t>：</w:t>
                      </w:r>
                      <w:r w:rsidR="00A24216">
                        <w:rPr>
                          <w:rFonts w:ascii="BIZ UDPゴシック" w:eastAsia="BIZ UDPゴシック" w:hAnsi="BIZ UDPゴシック" w:hint="eastAsia"/>
                          <w:sz w:val="28"/>
                          <w:szCs w:val="28"/>
                        </w:rPr>
                        <w:t xml:space="preserve">　</w:t>
                      </w:r>
                      <w:r w:rsidR="00BF56F9" w:rsidRPr="005807C0">
                        <w:rPr>
                          <w:rFonts w:ascii="BIZ UDPゴシック" w:eastAsia="BIZ UDPゴシック" w:hAnsi="BIZ UDPゴシック" w:hint="eastAsia"/>
                          <w:sz w:val="28"/>
                          <w:szCs w:val="28"/>
                        </w:rPr>
                        <w:t>さつまいものスイートポテト</w:t>
                      </w:r>
                      <w:r>
                        <w:rPr>
                          <w:rFonts w:ascii="BIZ UDPゴシック" w:eastAsia="BIZ UDPゴシック" w:hAnsi="BIZ UDPゴシック" w:hint="eastAsia"/>
                          <w:sz w:val="28"/>
                          <w:szCs w:val="28"/>
                        </w:rPr>
                        <w:t>作り/食育相談</w:t>
                      </w:r>
                    </w:p>
                    <w:p w14:paraId="6F83C6D4" w14:textId="7D024B91" w:rsidR="003D03ED" w:rsidRPr="003D03ED" w:rsidRDefault="003D03ED">
                      <w:pPr>
                        <w:rPr>
                          <w:rFonts w:ascii="BIZ UDPゴシック" w:eastAsia="BIZ UDPゴシック" w:hAnsi="BIZ UDPゴシック"/>
                          <w:sz w:val="24"/>
                        </w:rPr>
                      </w:pPr>
                      <w:r w:rsidRPr="003D03ED">
                        <w:rPr>
                          <w:rFonts w:ascii="BIZ UDPゴシック" w:eastAsia="BIZ UDPゴシック" w:hAnsi="BIZ UDPゴシック" w:hint="eastAsia"/>
                          <w:sz w:val="24"/>
                        </w:rPr>
                        <w:t>お芋に触れたり、スイートポテト作りをしたり、出来上がるまで</w:t>
                      </w:r>
                      <w:r>
                        <w:rPr>
                          <w:rFonts w:ascii="BIZ UDPゴシック" w:eastAsia="BIZ UDPゴシック" w:hAnsi="BIZ UDPゴシック" w:hint="eastAsia"/>
                          <w:sz w:val="24"/>
                        </w:rPr>
                        <w:t>は皆さんで</w:t>
                      </w:r>
                      <w:r w:rsidRPr="003D03ED">
                        <w:rPr>
                          <w:rFonts w:ascii="BIZ UDPゴシック" w:eastAsia="BIZ UDPゴシック" w:hAnsi="BIZ UDPゴシック" w:hint="eastAsia"/>
                          <w:sz w:val="24"/>
                        </w:rPr>
                        <w:t>お話しましょう♬</w:t>
                      </w:r>
                    </w:p>
                    <w:p w14:paraId="17B05084" w14:textId="7EBB8BFA" w:rsidR="003D03ED" w:rsidRPr="003D03ED" w:rsidRDefault="003D03ED">
                      <w:pPr>
                        <w:rPr>
                          <w:rFonts w:ascii="BIZ UDPゴシック" w:eastAsia="BIZ UDPゴシック" w:hAnsi="BIZ UDPゴシック"/>
                          <w:sz w:val="24"/>
                        </w:rPr>
                      </w:pPr>
                      <w:r>
                        <w:rPr>
                          <w:rFonts w:ascii="BIZ UDPゴシック" w:eastAsia="BIZ UDPゴシック" w:hAnsi="BIZ UDPゴシック" w:hint="eastAsia"/>
                          <w:sz w:val="24"/>
                        </w:rPr>
                        <w:t>また、</w:t>
                      </w:r>
                      <w:r w:rsidRPr="003D03ED">
                        <w:rPr>
                          <w:rFonts w:ascii="BIZ UDPゴシック" w:eastAsia="BIZ UDPゴシック" w:hAnsi="BIZ UDPゴシック" w:hint="eastAsia"/>
                          <w:sz w:val="24"/>
                        </w:rPr>
                        <w:t>当日作ったものは園内でお食べいただきますのでお持ち帰りは出来ません。</w:t>
                      </w:r>
                    </w:p>
                    <w:p w14:paraId="28973A0E" w14:textId="3A1F09AA" w:rsidR="00BF56F9" w:rsidRPr="00CE6CD8" w:rsidRDefault="00BF56F9">
                      <w:pPr>
                        <w:rPr>
                          <w:rFonts w:ascii="BIZ UDPゴシック" w:eastAsia="BIZ UDPゴシック" w:hAnsi="BIZ UDPゴシック"/>
                          <w:sz w:val="24"/>
                        </w:rPr>
                      </w:pPr>
                      <w:r w:rsidRPr="00CE6CD8">
                        <w:rPr>
                          <w:rFonts w:ascii="BIZ UDPゴシック" w:eastAsia="BIZ UDPゴシック" w:hAnsi="BIZ UDPゴシック" w:hint="eastAsia"/>
                          <w:sz w:val="24"/>
                        </w:rPr>
                        <w:t>（さつまいも、牛乳、砂糖を使用しますので、</w:t>
                      </w:r>
                      <w:r w:rsidRPr="00CE6CD8">
                        <w:rPr>
                          <w:rFonts w:ascii="BIZ UDPゴシック" w:eastAsia="BIZ UDPゴシック" w:hAnsi="BIZ UDPゴシック" w:hint="eastAsia"/>
                          <w:sz w:val="24"/>
                          <w:u w:val="single"/>
                        </w:rPr>
                        <w:t>乳アレルギーの場合はお控えください。</w:t>
                      </w:r>
                      <w:r w:rsidRPr="00CE6CD8">
                        <w:rPr>
                          <w:rFonts w:ascii="BIZ UDPゴシック" w:eastAsia="BIZ UDPゴシック" w:hAnsi="BIZ UDPゴシック" w:hint="eastAsia"/>
                          <w:sz w:val="24"/>
                        </w:rPr>
                        <w:t>）</w:t>
                      </w:r>
                    </w:p>
                    <w:p w14:paraId="46058432" w14:textId="16B5CF91" w:rsidR="00BF56F9" w:rsidRPr="00CE6CD8" w:rsidRDefault="00BF56F9">
                      <w:pPr>
                        <w:rPr>
                          <w:rFonts w:ascii="BIZ UDPゴシック" w:eastAsia="BIZ UDPゴシック" w:hAnsi="BIZ UDPゴシック"/>
                          <w:sz w:val="24"/>
                        </w:rPr>
                      </w:pPr>
                      <w:r w:rsidRPr="005807C0">
                        <w:rPr>
                          <w:rFonts w:ascii="BIZ UDPゴシック" w:eastAsia="BIZ UDPゴシック" w:hAnsi="BIZ UDPゴシック" w:hint="eastAsia"/>
                          <w:sz w:val="28"/>
                          <w:szCs w:val="28"/>
                          <w:highlight w:val="yellow"/>
                        </w:rPr>
                        <w:t>対象</w:t>
                      </w:r>
                      <w:r w:rsidRPr="00CE6CD8">
                        <w:rPr>
                          <w:rFonts w:ascii="BIZ UDPゴシック" w:eastAsia="BIZ UDPゴシック" w:hAnsi="BIZ UDPゴシック" w:hint="eastAsia"/>
                          <w:sz w:val="28"/>
                          <w:szCs w:val="28"/>
                        </w:rPr>
                        <w:t>：</w:t>
                      </w:r>
                      <w:r w:rsidR="00A24216">
                        <w:rPr>
                          <w:rFonts w:ascii="BIZ UDPゴシック" w:eastAsia="BIZ UDPゴシック" w:hAnsi="BIZ UDPゴシック" w:hint="eastAsia"/>
                          <w:sz w:val="28"/>
                          <w:szCs w:val="28"/>
                        </w:rPr>
                        <w:t xml:space="preserve">　</w:t>
                      </w:r>
                      <w:r w:rsidRPr="00CE6CD8">
                        <w:rPr>
                          <w:rFonts w:ascii="BIZ UDPゴシック" w:eastAsia="BIZ UDPゴシック" w:hAnsi="BIZ UDPゴシック" w:hint="eastAsia"/>
                          <w:sz w:val="28"/>
                          <w:szCs w:val="28"/>
                        </w:rPr>
                        <w:t>0歳～3歳までの親子</w:t>
                      </w:r>
                      <w:r w:rsidRPr="00CE6CD8">
                        <w:rPr>
                          <w:rFonts w:ascii="BIZ UDPゴシック" w:eastAsia="BIZ UDPゴシック" w:hAnsi="BIZ UDPゴシック" w:hint="eastAsia"/>
                          <w:sz w:val="24"/>
                        </w:rPr>
                        <w:t>（おじいちゃん・おばあちゃんとのご参加も大歓迎です）</w:t>
                      </w:r>
                    </w:p>
                    <w:p w14:paraId="6C116F7E" w14:textId="735B7574" w:rsidR="00BF56F9" w:rsidRPr="00CE6CD8" w:rsidRDefault="00BF56F9">
                      <w:pPr>
                        <w:rPr>
                          <w:rFonts w:ascii="BIZ UDPゴシック" w:eastAsia="BIZ UDPゴシック" w:hAnsi="BIZ UDPゴシック"/>
                          <w:sz w:val="28"/>
                          <w:szCs w:val="28"/>
                        </w:rPr>
                      </w:pPr>
                      <w:r w:rsidRPr="005807C0">
                        <w:rPr>
                          <w:rFonts w:ascii="BIZ UDPゴシック" w:eastAsia="BIZ UDPゴシック" w:hAnsi="BIZ UDPゴシック" w:hint="eastAsia"/>
                          <w:sz w:val="28"/>
                          <w:szCs w:val="28"/>
                          <w:highlight w:val="yellow"/>
                        </w:rPr>
                        <w:t>参加費</w:t>
                      </w:r>
                      <w:r w:rsidRPr="00CE6CD8">
                        <w:rPr>
                          <w:rFonts w:ascii="BIZ UDPゴシック" w:eastAsia="BIZ UDPゴシック" w:hAnsi="BIZ UDPゴシック" w:hint="eastAsia"/>
                          <w:sz w:val="28"/>
                          <w:szCs w:val="28"/>
                        </w:rPr>
                        <w:t>：</w:t>
                      </w:r>
                      <w:r w:rsidR="00A24216">
                        <w:rPr>
                          <w:rFonts w:ascii="BIZ UDPゴシック" w:eastAsia="BIZ UDPゴシック" w:hAnsi="BIZ UDPゴシック" w:hint="eastAsia"/>
                          <w:sz w:val="28"/>
                          <w:szCs w:val="28"/>
                        </w:rPr>
                        <w:t xml:space="preserve">　200円　（当日、現金でお願いいたします）</w:t>
                      </w:r>
                    </w:p>
                    <w:p w14:paraId="3C1D3D96" w14:textId="57E89ADB" w:rsidR="003D03ED" w:rsidRDefault="00BF56F9">
                      <w:pPr>
                        <w:rPr>
                          <w:rFonts w:ascii="BIZ UDPゴシック" w:eastAsia="BIZ UDPゴシック" w:hAnsi="BIZ UDPゴシック"/>
                          <w:sz w:val="28"/>
                          <w:szCs w:val="28"/>
                        </w:rPr>
                      </w:pPr>
                      <w:r w:rsidRPr="005807C0">
                        <w:rPr>
                          <w:rFonts w:ascii="BIZ UDPゴシック" w:eastAsia="BIZ UDPゴシック" w:hAnsi="BIZ UDPゴシック" w:hint="eastAsia"/>
                          <w:sz w:val="28"/>
                          <w:szCs w:val="28"/>
                          <w:highlight w:val="yellow"/>
                        </w:rPr>
                        <w:t>持ち物</w:t>
                      </w:r>
                      <w:r w:rsidRPr="00CE6CD8">
                        <w:rPr>
                          <w:rFonts w:ascii="BIZ UDPゴシック" w:eastAsia="BIZ UDPゴシック" w:hAnsi="BIZ UDPゴシック" w:hint="eastAsia"/>
                          <w:sz w:val="28"/>
                          <w:szCs w:val="28"/>
                        </w:rPr>
                        <w:t>：</w:t>
                      </w:r>
                      <w:r w:rsidR="00A24216">
                        <w:rPr>
                          <w:rFonts w:ascii="BIZ UDPゴシック" w:eastAsia="BIZ UDPゴシック" w:hAnsi="BIZ UDPゴシック" w:hint="eastAsia"/>
                          <w:sz w:val="28"/>
                          <w:szCs w:val="28"/>
                        </w:rPr>
                        <w:t xml:space="preserve">　</w:t>
                      </w:r>
                      <w:r w:rsidRPr="00CE6CD8">
                        <w:rPr>
                          <w:rFonts w:ascii="BIZ UDPゴシック" w:eastAsia="BIZ UDPゴシック" w:hAnsi="BIZ UDPゴシック" w:hint="eastAsia"/>
                          <w:sz w:val="28"/>
                          <w:szCs w:val="28"/>
                        </w:rPr>
                        <w:t>汚れても良い服装、参加費</w:t>
                      </w:r>
                    </w:p>
                    <w:p w14:paraId="137FBE3B" w14:textId="1189B1B5" w:rsidR="00BF56F9" w:rsidRDefault="00BF56F9">
                      <w:pPr>
                        <w:rPr>
                          <w:rFonts w:ascii="BIZ UDPゴシック" w:eastAsia="BIZ UDPゴシック" w:hAnsi="BIZ UDPゴシック"/>
                          <w:sz w:val="28"/>
                          <w:szCs w:val="28"/>
                        </w:rPr>
                      </w:pPr>
                      <w:r w:rsidRPr="005807C0">
                        <w:rPr>
                          <w:rFonts w:ascii="BIZ UDPゴシック" w:eastAsia="BIZ UDPゴシック" w:hAnsi="BIZ UDPゴシック" w:hint="eastAsia"/>
                          <w:sz w:val="28"/>
                          <w:szCs w:val="28"/>
                          <w:highlight w:val="yellow"/>
                        </w:rPr>
                        <w:t>申込み方法</w:t>
                      </w:r>
                      <w:r w:rsidRPr="00CE6CD8">
                        <w:rPr>
                          <w:rFonts w:ascii="BIZ UDPゴシック" w:eastAsia="BIZ UDPゴシック" w:hAnsi="BIZ UDPゴシック" w:hint="eastAsia"/>
                          <w:sz w:val="28"/>
                          <w:szCs w:val="28"/>
                        </w:rPr>
                        <w:t>：</w:t>
                      </w:r>
                      <w:r w:rsidR="00A24216">
                        <w:rPr>
                          <w:rFonts w:ascii="BIZ UDPゴシック" w:eastAsia="BIZ UDPゴシック" w:hAnsi="BIZ UDPゴシック" w:hint="eastAsia"/>
                          <w:sz w:val="28"/>
                          <w:szCs w:val="28"/>
                        </w:rPr>
                        <w:t xml:space="preserve">　</w:t>
                      </w:r>
                      <w:r w:rsidRPr="00CE6CD8">
                        <w:rPr>
                          <w:rFonts w:ascii="BIZ UDPゴシック" w:eastAsia="BIZ UDPゴシック" w:hAnsi="BIZ UDPゴシック" w:hint="eastAsia"/>
                          <w:sz w:val="28"/>
                          <w:szCs w:val="28"/>
                        </w:rPr>
                        <w:t>電話にてお名前、年齢、参加人数、電話番号をお伝えください。</w:t>
                      </w:r>
                    </w:p>
                    <w:p w14:paraId="5FFD8F11" w14:textId="397A90FD" w:rsidR="00CE6CD8" w:rsidRPr="003D03ED" w:rsidRDefault="005807C0">
                      <w:pPr>
                        <w:rPr>
                          <w:rFonts w:ascii="BIZ UDPゴシック" w:eastAsia="BIZ UDPゴシック" w:hAnsi="BIZ UDPゴシック"/>
                          <w:sz w:val="28"/>
                          <w:szCs w:val="28"/>
                        </w:rPr>
                      </w:pPr>
                      <w:r w:rsidRPr="003D03ED">
                        <w:rPr>
                          <w:rFonts w:ascii="BIZ UDPゴシック" w:eastAsia="BIZ UDPゴシック" w:hAnsi="BIZ UDPゴシック" w:hint="eastAsia"/>
                          <w:sz w:val="28"/>
                          <w:szCs w:val="28"/>
                          <w:highlight w:val="yellow"/>
                        </w:rPr>
                        <w:t>◎</w:t>
                      </w:r>
                      <w:r w:rsidR="00CE6CD8" w:rsidRPr="003D03ED">
                        <w:rPr>
                          <w:rFonts w:ascii="BIZ UDPゴシック" w:eastAsia="BIZ UDPゴシック" w:hAnsi="BIZ UDPゴシック" w:hint="eastAsia"/>
                          <w:sz w:val="28"/>
                          <w:szCs w:val="28"/>
                          <w:highlight w:val="yellow"/>
                        </w:rPr>
                        <w:t>受付は</w:t>
                      </w:r>
                      <w:r w:rsidRPr="003D03ED">
                        <w:rPr>
                          <w:rFonts w:ascii="BIZ UDPゴシック" w:eastAsia="BIZ UDPゴシック" w:hAnsi="BIZ UDPゴシック" w:hint="eastAsia"/>
                          <w:sz w:val="28"/>
                          <w:szCs w:val="28"/>
                          <w:highlight w:val="yellow"/>
                        </w:rPr>
                        <w:t>1月24日（金）～2月7日（金）の期間です。</w:t>
                      </w:r>
                    </w:p>
                    <w:p w14:paraId="2B496F46" w14:textId="09F3704C" w:rsidR="005807C0" w:rsidRPr="003D03ED" w:rsidRDefault="005807C0" w:rsidP="005807C0">
                      <w:pPr>
                        <w:jc w:val="right"/>
                        <w:rPr>
                          <w:rFonts w:ascii="BIZ UDPゴシック" w:eastAsia="BIZ UDPゴシック" w:hAnsi="BIZ UDPゴシック"/>
                          <w:b/>
                          <w:bCs/>
                          <w:sz w:val="24"/>
                          <w:u w:val="single"/>
                        </w:rPr>
                      </w:pPr>
                      <w:r w:rsidRPr="00FC42FE">
                        <w:rPr>
                          <w:rFonts w:ascii="BIZ UDPゴシック" w:eastAsia="BIZ UDPゴシック" w:hAnsi="BIZ UDPゴシック" w:hint="eastAsia"/>
                          <w:b/>
                          <w:bCs/>
                          <w:sz w:val="24"/>
                          <w:highlight w:val="yellow"/>
                          <w:u w:val="single"/>
                        </w:rPr>
                        <w:t>ブライト保育園横浜日吉園　０４５５６５０１９０</w:t>
                      </w:r>
                    </w:p>
                    <w:p w14:paraId="47AFB0CA" w14:textId="77777777" w:rsidR="00CE6CD8" w:rsidRPr="00CE6CD8" w:rsidRDefault="00CE6CD8">
                      <w:pPr>
                        <w:rPr>
                          <w:rFonts w:ascii="BIZ UDPゴシック" w:eastAsia="BIZ UDPゴシック" w:hAnsi="BIZ UDPゴシック"/>
                          <w:sz w:val="28"/>
                          <w:szCs w:val="28"/>
                        </w:rPr>
                      </w:pPr>
                    </w:p>
                    <w:p w14:paraId="7DDBA9F5" w14:textId="6A3E5BAD" w:rsidR="00BF56F9" w:rsidRPr="00CE6CD8" w:rsidRDefault="00BF56F9">
                      <w:pPr>
                        <w:rPr>
                          <w:rFonts w:ascii="BIZ UDPゴシック" w:eastAsia="BIZ UDPゴシック" w:hAnsi="BIZ UDPゴシック"/>
                          <w:sz w:val="28"/>
                          <w:szCs w:val="28"/>
                        </w:rPr>
                      </w:pPr>
                      <w:r w:rsidRPr="00CE6CD8">
                        <w:rPr>
                          <w:rFonts w:ascii="BIZ UDPゴシック" w:eastAsia="BIZ UDPゴシック" w:hAnsi="BIZ UDPゴシック" w:hint="eastAsia"/>
                          <w:sz w:val="24"/>
                        </w:rPr>
                        <w:t>その他ご不明な点が</w:t>
                      </w:r>
                      <w:r w:rsidR="00CE6CD8" w:rsidRPr="00CE6CD8">
                        <w:rPr>
                          <w:rFonts w:ascii="BIZ UDPゴシック" w:eastAsia="BIZ UDPゴシック" w:hAnsi="BIZ UDPゴシック" w:hint="eastAsia"/>
                          <w:sz w:val="24"/>
                        </w:rPr>
                        <w:t>ございましたらいつで</w:t>
                      </w:r>
                      <w:r w:rsidR="00CE6CD8" w:rsidRPr="00CE6CD8">
                        <w:rPr>
                          <w:rFonts w:ascii="BIZ UDPゴシック" w:eastAsia="BIZ UDPゴシック" w:hAnsi="BIZ UDPゴシック" w:hint="eastAsia"/>
                          <w:sz w:val="28"/>
                          <w:szCs w:val="28"/>
                        </w:rPr>
                        <w:t>もお問い合わせくだい。</w:t>
                      </w:r>
                    </w:p>
                    <w:p w14:paraId="62B8AF57" w14:textId="77777777" w:rsidR="00BF56F9" w:rsidRDefault="00BF56F9">
                      <w:pPr>
                        <w:rPr>
                          <w:rFonts w:ascii="BIZ UDPゴシック" w:eastAsia="BIZ UDPゴシック" w:hAnsi="BIZ UDPゴシック"/>
                        </w:rPr>
                      </w:pPr>
                    </w:p>
                    <w:p w14:paraId="53061216" w14:textId="2D62875A" w:rsidR="00BF56F9" w:rsidRPr="00BF56F9" w:rsidRDefault="00BF56F9">
                      <w:pPr>
                        <w:rPr>
                          <w:rFonts w:ascii="BIZ UDPゴシック" w:eastAsia="BIZ UDPゴシック" w:hAnsi="BIZ UDPゴシック"/>
                        </w:rPr>
                      </w:pPr>
                    </w:p>
                    <w:p w14:paraId="7488CCD7" w14:textId="77777777" w:rsidR="00BF56F9" w:rsidRPr="00BF56F9" w:rsidRDefault="00BF56F9">
                      <w:pPr>
                        <w:rPr>
                          <w:rFonts w:ascii="BIZ UDPゴシック" w:eastAsia="BIZ UDPゴシック" w:hAnsi="BIZ UDPゴシック"/>
                        </w:rPr>
                      </w:pPr>
                    </w:p>
                  </w:txbxContent>
                </v:textbox>
                <w10:wrap anchorx="margin"/>
              </v:shape>
            </w:pict>
          </mc:Fallback>
        </mc:AlternateContent>
      </w:r>
      <w:r w:rsidR="003D03ED">
        <w:rPr>
          <w:noProof/>
        </w:rPr>
        <w:drawing>
          <wp:anchor distT="0" distB="0" distL="114300" distR="114300" simplePos="0" relativeHeight="251682816" behindDoc="1" locked="0" layoutInCell="1" allowOverlap="1" wp14:anchorId="18983287" wp14:editId="2EEE6815">
            <wp:simplePos x="0" y="0"/>
            <wp:positionH relativeFrom="column">
              <wp:posOffset>5940425</wp:posOffset>
            </wp:positionH>
            <wp:positionV relativeFrom="paragraph">
              <wp:posOffset>6254307</wp:posOffset>
            </wp:positionV>
            <wp:extent cx="360045" cy="2878455"/>
            <wp:effectExtent l="0" t="0" r="1905" b="0"/>
            <wp:wrapNone/>
            <wp:docPr id="336741801" name="図 14" descr="花, 時計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3008536" name="図 14" descr="花, 時計 が含まれている画像&#10;&#10;自動的に生成された説明"/>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60045" cy="2878455"/>
                    </a:xfrm>
                    <a:prstGeom prst="rect">
                      <a:avLst/>
                    </a:prstGeom>
                  </pic:spPr>
                </pic:pic>
              </a:graphicData>
            </a:graphic>
          </wp:anchor>
        </w:drawing>
      </w:r>
      <w:r w:rsidR="003D03ED">
        <w:rPr>
          <w:noProof/>
        </w:rPr>
        <w:drawing>
          <wp:anchor distT="0" distB="0" distL="114300" distR="114300" simplePos="0" relativeHeight="251680768" behindDoc="1" locked="0" layoutInCell="1" allowOverlap="1" wp14:anchorId="5779CB67" wp14:editId="4405D5F8">
            <wp:simplePos x="0" y="0"/>
            <wp:positionH relativeFrom="column">
              <wp:posOffset>5937885</wp:posOffset>
            </wp:positionH>
            <wp:positionV relativeFrom="paragraph">
              <wp:posOffset>3969755</wp:posOffset>
            </wp:positionV>
            <wp:extent cx="438785" cy="2189480"/>
            <wp:effectExtent l="0" t="0" r="0" b="1270"/>
            <wp:wrapNone/>
            <wp:docPr id="1225502239" name="図 14" descr="花, 時計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3008536" name="図 14" descr="花, 時計 が含まれている画像&#10;&#10;自動的に生成された説明"/>
                    <pic:cNvPicPr/>
                  </pic:nvPicPr>
                  <pic:blipFill rotWithShape="1">
                    <a:blip r:embed="rId12" cstate="print">
                      <a:extLst>
                        <a:ext uri="{28A0092B-C50C-407E-A947-70E740481C1C}">
                          <a14:useLocalDpi xmlns:a14="http://schemas.microsoft.com/office/drawing/2010/main" val="0"/>
                        </a:ext>
                      </a:extLst>
                    </a:blip>
                    <a:srcRect l="1" t="23929" r="-22037"/>
                    <a:stretch/>
                  </pic:blipFill>
                  <pic:spPr bwMode="auto">
                    <a:xfrm>
                      <a:off x="0" y="0"/>
                      <a:ext cx="438785" cy="21894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D03ED">
        <w:rPr>
          <w:noProof/>
        </w:rPr>
        <w:drawing>
          <wp:anchor distT="0" distB="0" distL="114300" distR="114300" simplePos="0" relativeHeight="251678720" behindDoc="1" locked="0" layoutInCell="1" allowOverlap="1" wp14:anchorId="3808F5F1" wp14:editId="31AFE58B">
            <wp:simplePos x="0" y="0"/>
            <wp:positionH relativeFrom="column">
              <wp:posOffset>-980278</wp:posOffset>
            </wp:positionH>
            <wp:positionV relativeFrom="paragraph">
              <wp:posOffset>6259402</wp:posOffset>
            </wp:positionV>
            <wp:extent cx="360045" cy="2878455"/>
            <wp:effectExtent l="0" t="0" r="1905" b="0"/>
            <wp:wrapNone/>
            <wp:docPr id="1788559727" name="図 14" descr="花, 時計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3008536" name="図 14" descr="花, 時計 が含まれている画像&#10;&#10;自動的に生成された説明"/>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60045" cy="2878455"/>
                    </a:xfrm>
                    <a:prstGeom prst="rect">
                      <a:avLst/>
                    </a:prstGeom>
                  </pic:spPr>
                </pic:pic>
              </a:graphicData>
            </a:graphic>
          </wp:anchor>
        </w:drawing>
      </w:r>
      <w:r w:rsidR="003D03ED">
        <w:rPr>
          <w:noProof/>
        </w:rPr>
        <w:drawing>
          <wp:anchor distT="0" distB="0" distL="114300" distR="114300" simplePos="0" relativeHeight="251676672" behindDoc="1" locked="0" layoutInCell="1" allowOverlap="1" wp14:anchorId="22526AB1" wp14:editId="5DB98854">
            <wp:simplePos x="0" y="0"/>
            <wp:positionH relativeFrom="column">
              <wp:posOffset>-975995</wp:posOffset>
            </wp:positionH>
            <wp:positionV relativeFrom="paragraph">
              <wp:posOffset>3958989</wp:posOffset>
            </wp:positionV>
            <wp:extent cx="360045" cy="2153920"/>
            <wp:effectExtent l="0" t="0" r="1905" b="0"/>
            <wp:wrapNone/>
            <wp:docPr id="943008536" name="図 14" descr="花, 時計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3008536" name="図 14" descr="花, 時計 が含まれている画像&#10;&#10;自動的に生成された説明"/>
                    <pic:cNvPicPr/>
                  </pic:nvPicPr>
                  <pic:blipFill rotWithShape="1">
                    <a:blip r:embed="rId12" cstate="print">
                      <a:extLst>
                        <a:ext uri="{28A0092B-C50C-407E-A947-70E740481C1C}">
                          <a14:useLocalDpi xmlns:a14="http://schemas.microsoft.com/office/drawing/2010/main" val="0"/>
                        </a:ext>
                      </a:extLst>
                    </a:blip>
                    <a:srcRect t="25166"/>
                    <a:stretch/>
                  </pic:blipFill>
                  <pic:spPr bwMode="auto">
                    <a:xfrm>
                      <a:off x="0" y="0"/>
                      <a:ext cx="360045" cy="21539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D03ED">
        <w:rPr>
          <w:noProof/>
        </w:rPr>
        <mc:AlternateContent>
          <mc:Choice Requires="wps">
            <w:drawing>
              <wp:anchor distT="0" distB="0" distL="114300" distR="114300" simplePos="0" relativeHeight="251687936" behindDoc="0" locked="0" layoutInCell="1" allowOverlap="1" wp14:anchorId="62F6EAAE" wp14:editId="4F77B11C">
                <wp:simplePos x="0" y="0"/>
                <wp:positionH relativeFrom="column">
                  <wp:posOffset>-697097</wp:posOffset>
                </wp:positionH>
                <wp:positionV relativeFrom="paragraph">
                  <wp:posOffset>-909320</wp:posOffset>
                </wp:positionV>
                <wp:extent cx="1371600" cy="988695"/>
                <wp:effectExtent l="0" t="0" r="0" b="1905"/>
                <wp:wrapNone/>
                <wp:docPr id="403665701" name="テキスト ボックス 8"/>
                <wp:cNvGraphicFramePr/>
                <a:graphic xmlns:a="http://schemas.openxmlformats.org/drawingml/2006/main">
                  <a:graphicData uri="http://schemas.microsoft.com/office/word/2010/wordprocessingShape">
                    <wps:wsp>
                      <wps:cNvSpPr txBox="1"/>
                      <wps:spPr>
                        <a:xfrm>
                          <a:off x="0" y="0"/>
                          <a:ext cx="1371600" cy="988695"/>
                        </a:xfrm>
                        <a:prstGeom prst="rect">
                          <a:avLst/>
                        </a:prstGeom>
                        <a:noFill/>
                        <a:ln w="6350">
                          <a:noFill/>
                        </a:ln>
                      </wps:spPr>
                      <wps:txbx>
                        <w:txbxContent>
                          <w:p w14:paraId="4F5037A9" w14:textId="1D72F7F2" w:rsidR="005807C0" w:rsidRPr="003D03ED" w:rsidRDefault="005807C0">
                            <w:pPr>
                              <w:rPr>
                                <w:rFonts w:ascii="HGS創英角ﾎﾟｯﾌﾟ体" w:eastAsia="HGS創英角ﾎﾟｯﾌﾟ体" w:hAnsi="HGS創英角ﾎﾟｯﾌﾟ体"/>
                                <w:color w:val="FFFFFF" w:themeColor="background1"/>
                                <w:sz w:val="32"/>
                                <w:szCs w:val="32"/>
                              </w:rPr>
                            </w:pPr>
                            <w:r w:rsidRPr="003D03ED">
                              <w:rPr>
                                <w:rFonts w:ascii="HGS創英角ﾎﾟｯﾌﾟ体" w:eastAsia="HGS創英角ﾎﾟｯﾌﾟ体" w:hAnsi="HGS創英角ﾎﾟｯﾌﾟ体" w:hint="eastAsia"/>
                                <w:color w:val="FFFFFF" w:themeColor="background1"/>
                                <w:sz w:val="32"/>
                                <w:szCs w:val="32"/>
                              </w:rPr>
                              <w:t>食育相談も行</w:t>
                            </w:r>
                            <w:r w:rsidR="003D03ED">
                              <w:rPr>
                                <w:rFonts w:ascii="HGS創英角ﾎﾟｯﾌﾟ体" w:eastAsia="HGS創英角ﾎﾟｯﾌﾟ体" w:hAnsi="HGS創英角ﾎﾟｯﾌﾟ体" w:hint="eastAsia"/>
                                <w:color w:val="FFFFFF" w:themeColor="background1"/>
                                <w:sz w:val="32"/>
                                <w:szCs w:val="32"/>
                              </w:rPr>
                              <w:t>い</w:t>
                            </w:r>
                            <w:r w:rsidRPr="003D03ED">
                              <w:rPr>
                                <w:rFonts w:ascii="HGS創英角ﾎﾟｯﾌﾟ体" w:eastAsia="HGS創英角ﾎﾟｯﾌﾟ体" w:hAnsi="HGS創英角ﾎﾟｯﾌﾟ体" w:hint="eastAsia"/>
                                <w:color w:val="FFFFFF" w:themeColor="background1"/>
                                <w:sz w:val="32"/>
                                <w:szCs w:val="32"/>
                              </w:rPr>
                              <w:t>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F6EAAE" id="テキスト ボックス 8" o:spid="_x0000_s1029" type="#_x0000_t202" style="position:absolute;margin-left:-54.9pt;margin-top:-71.6pt;width:108pt;height:77.8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" filled="f" stroked="f" strokeweight=".5pt">
                <v:textbox>
                  <w:txbxContent>
                    <w:p w14:paraId="4F5037A9" w14:textId="1D72F7F2" w:rsidR="005807C0" w:rsidRPr="003D03ED" w:rsidRDefault="005807C0">
                      <w:pPr>
                        <w:rPr>
                          <w:rFonts w:ascii="HGS創英角ﾎﾟｯﾌﾟ体" w:eastAsia="HGS創英角ﾎﾟｯﾌﾟ体" w:hAnsi="HGS創英角ﾎﾟｯﾌﾟ体" w:hint="eastAsia"/>
                          <w:color w:val="FFFFFF" w:themeColor="background1"/>
                          <w:sz w:val="32"/>
                          <w:szCs w:val="32"/>
                        </w:rPr>
                      </w:pPr>
                      <w:r w:rsidRPr="003D03ED">
                        <w:rPr>
                          <w:rFonts w:ascii="HGS創英角ﾎﾟｯﾌﾟ体" w:eastAsia="HGS創英角ﾎﾟｯﾌﾟ体" w:hAnsi="HGS創英角ﾎﾟｯﾌﾟ体" w:hint="eastAsia"/>
                          <w:color w:val="FFFFFF" w:themeColor="background1"/>
                          <w:sz w:val="32"/>
                          <w:szCs w:val="32"/>
                        </w:rPr>
                        <w:t>食育相談も行</w:t>
                      </w:r>
                      <w:r w:rsidR="003D03ED">
                        <w:rPr>
                          <w:rFonts w:ascii="HGS創英角ﾎﾟｯﾌﾟ体" w:eastAsia="HGS創英角ﾎﾟｯﾌﾟ体" w:hAnsi="HGS創英角ﾎﾟｯﾌﾟ体" w:hint="eastAsia"/>
                          <w:color w:val="FFFFFF" w:themeColor="background1"/>
                          <w:sz w:val="32"/>
                          <w:szCs w:val="32"/>
                        </w:rPr>
                        <w:t>い</w:t>
                      </w:r>
                      <w:r w:rsidRPr="003D03ED">
                        <w:rPr>
                          <w:rFonts w:ascii="HGS創英角ﾎﾟｯﾌﾟ体" w:eastAsia="HGS創英角ﾎﾟｯﾌﾟ体" w:hAnsi="HGS創英角ﾎﾟｯﾌﾟ体" w:hint="eastAsia"/>
                          <w:color w:val="FFFFFF" w:themeColor="background1"/>
                          <w:sz w:val="32"/>
                          <w:szCs w:val="32"/>
                        </w:rPr>
                        <w:t>ます♪</w:t>
                      </w:r>
                    </w:p>
                  </w:txbxContent>
                </v:textbox>
              </v:shape>
            </w:pict>
          </mc:Fallback>
        </mc:AlternateContent>
      </w:r>
      <w:r w:rsidR="003D03ED">
        <w:rPr>
          <w:noProof/>
        </w:rPr>
        <w:drawing>
          <wp:anchor distT="0" distB="0" distL="114300" distR="114300" simplePos="0" relativeHeight="251668480" behindDoc="1" locked="0" layoutInCell="1" allowOverlap="1" wp14:anchorId="01C9E814" wp14:editId="1C2C9C27">
            <wp:simplePos x="0" y="0"/>
            <wp:positionH relativeFrom="margin">
              <wp:posOffset>-806760</wp:posOffset>
            </wp:positionH>
            <wp:positionV relativeFrom="paragraph">
              <wp:posOffset>1215095</wp:posOffset>
            </wp:positionV>
            <wp:extent cx="2632740" cy="2632740"/>
            <wp:effectExtent l="0" t="0" r="0" b="0"/>
            <wp:wrapNone/>
            <wp:docPr id="231779925" name="図 7" descr="白いバックグラウンドの前に座っている人形&#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779925" name="図 7" descr="白いバックグラウンドの前に座っている人形&#10;&#10;中程度の精度で自動的に生成された説明"/>
                    <pic:cNvPicPr/>
                  </pic:nvPicPr>
                  <pic:blipFill>
                    <a:blip r:embed="rId13">
                      <a:extLst>
                        <a:ext uri="{28A0092B-C50C-407E-A947-70E740481C1C}">
                          <a14:useLocalDpi xmlns:a14="http://schemas.microsoft.com/office/drawing/2010/main" val="0"/>
                        </a:ext>
                      </a:extLst>
                    </a:blip>
                    <a:stretch>
                      <a:fillRect/>
                    </a:stretch>
                  </pic:blipFill>
                  <pic:spPr>
                    <a:xfrm>
                      <a:off x="0" y="0"/>
                      <a:ext cx="2632740" cy="2632740"/>
                    </a:xfrm>
                    <a:prstGeom prst="rect">
                      <a:avLst/>
                    </a:prstGeom>
                  </pic:spPr>
                </pic:pic>
              </a:graphicData>
            </a:graphic>
            <wp14:sizeRelH relativeFrom="margin">
              <wp14:pctWidth>0</wp14:pctWidth>
            </wp14:sizeRelH>
            <wp14:sizeRelV relativeFrom="margin">
              <wp14:pctHeight>0</wp14:pctHeight>
            </wp14:sizeRelV>
          </wp:anchor>
        </w:drawing>
      </w:r>
      <w:r w:rsidR="003D03ED">
        <w:rPr>
          <w:noProof/>
        </w:rPr>
        <w:drawing>
          <wp:anchor distT="0" distB="0" distL="114300" distR="114300" simplePos="0" relativeHeight="251660288" behindDoc="1" locked="0" layoutInCell="1" allowOverlap="1" wp14:anchorId="749EC385" wp14:editId="5C72467B">
            <wp:simplePos x="0" y="0"/>
            <wp:positionH relativeFrom="page">
              <wp:align>right</wp:align>
            </wp:positionH>
            <wp:positionV relativeFrom="paragraph">
              <wp:posOffset>-1260726</wp:posOffset>
            </wp:positionV>
            <wp:extent cx="7579822" cy="5029200"/>
            <wp:effectExtent l="0" t="0" r="2540" b="0"/>
            <wp:wrapNone/>
            <wp:docPr id="256635704"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635704" name="図 256635704"/>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594822" cy="5039152"/>
                    </a:xfrm>
                    <a:prstGeom prst="rect">
                      <a:avLst/>
                    </a:prstGeom>
                  </pic:spPr>
                </pic:pic>
              </a:graphicData>
            </a:graphic>
            <wp14:sizeRelH relativeFrom="margin">
              <wp14:pctWidth>0</wp14:pctWidth>
            </wp14:sizeRelH>
            <wp14:sizeRelV relativeFrom="margin">
              <wp14:pctHeight>0</wp14:pctHeight>
            </wp14:sizeRelV>
          </wp:anchor>
        </w:drawing>
      </w:r>
      <w:r w:rsidR="003D03ED">
        <w:rPr>
          <w:noProof/>
        </w:rPr>
        <mc:AlternateContent>
          <mc:Choice Requires="wps">
            <w:drawing>
              <wp:anchor distT="0" distB="0" distL="114300" distR="114300" simplePos="0" relativeHeight="251662336" behindDoc="1" locked="0" layoutInCell="1" allowOverlap="1" wp14:anchorId="6FC25CEC" wp14:editId="665392B0">
                <wp:simplePos x="0" y="0"/>
                <wp:positionH relativeFrom="column">
                  <wp:posOffset>-338455</wp:posOffset>
                </wp:positionH>
                <wp:positionV relativeFrom="paragraph">
                  <wp:posOffset>13099</wp:posOffset>
                </wp:positionV>
                <wp:extent cx="1562735" cy="1477645"/>
                <wp:effectExtent l="19050" t="19050" r="37465" b="46355"/>
                <wp:wrapNone/>
                <wp:docPr id="1607521967" name="星: 10 pt 4"/>
                <wp:cNvGraphicFramePr/>
                <a:graphic xmlns:a="http://schemas.openxmlformats.org/drawingml/2006/main">
                  <a:graphicData uri="http://schemas.microsoft.com/office/word/2010/wordprocessingShape">
                    <wps:wsp>
                      <wps:cNvSpPr/>
                      <wps:spPr>
                        <a:xfrm>
                          <a:off x="0" y="0"/>
                          <a:ext cx="1562735" cy="1477645"/>
                        </a:xfrm>
                        <a:prstGeom prst="star10">
                          <a:avLst/>
                        </a:prstGeom>
                        <a:solidFill>
                          <a:schemeClr val="accent2">
                            <a:lumMod val="50000"/>
                          </a:schemeClr>
                        </a:solidFill>
                        <a:ln>
                          <a:solidFill>
                            <a:schemeClr val="accent2">
                              <a:lumMod val="50000"/>
                            </a:schemeClr>
                          </a:solidFill>
                          <a:extLst>
                            <a:ext uri="{C807C97D-BFC1-408E-A445-0C87EB9F89A2}">
                              <ask:lineSketchStyleProps xmlns:ask="http://schemas.microsoft.com/office/drawing/2018/sketchyshapes">
                                <ask:type>
                                  <ask:lineSketchNone/>
                                </ask:type>
                              </ask:lineSketchStyleProps>
                            </a:ext>
                          </a:extLst>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683DD69" id="星: 10 pt 4" o:spid="_x0000_s1026" style="position:absolute;margin-left:-26.65pt;margin-top:1.05pt;width:123.05pt;height:116.35pt;z-index:-251654144;visibility:visible;mso-wrap-style:square;mso-wrap-distance-left:9pt;mso-wrap-distance-top:0;mso-wrap-distance-right:9pt;mso-wrap-distance-bottom:0;mso-position-horizontal:absolute;mso-position-horizontal-relative:text;mso-position-vertical:absolute;mso-position-vertical-relative:text;v-text-anchor:middle" coordsize="1562735,1477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" path="m-1,510512l215958,369404,298453,141100r266946,-6l781368,,997336,141094r266946,6l1346777,369404r215959,141108l1480250,738823r82486,228310l1346777,1108241r-82495,228304l997336,1336551,781368,1477645,565399,1336551r-266946,-6l215958,1108241,-1,967133,82485,738823,-1,510512xe" fillcolor="#7f340d [1605]" strokecolor="#7f340d [1605]" strokeweight="1pt">
                <v:stroke joinstyle="miter"/>
                <v:path arrowok="t" o:connecttype="custom" o:connectlocs="-1,510512;215958,369404;298453,141100;565399,141094;781368,0;997336,141094;1264282,141100;1346777,369404;1562736,510512;1480250,738823;1562736,967133;1346777,1108241;1264282,1336545;997336,1336551;781368,1477645;565399,1336551;298453,1336545;215958,1108241;-1,967133;82485,738823;-1,510512" o:connectangles="0,0,0,0,0,0,0,0,0,0,0,0,0,0,0,0,0,0,0,0,0"/>
              </v:shape>
            </w:pict>
          </mc:Fallback>
        </mc:AlternateContent>
      </w:r>
      <w:r w:rsidR="003D03ED">
        <w:rPr>
          <w:noProof/>
        </w:rPr>
        <w:drawing>
          <wp:anchor distT="0" distB="0" distL="114300" distR="114300" simplePos="0" relativeHeight="251673600" behindDoc="1" locked="0" layoutInCell="1" allowOverlap="1" wp14:anchorId="69660D5F" wp14:editId="57076653">
            <wp:simplePos x="0" y="0"/>
            <wp:positionH relativeFrom="margin">
              <wp:posOffset>1412240</wp:posOffset>
            </wp:positionH>
            <wp:positionV relativeFrom="paragraph">
              <wp:posOffset>483560</wp:posOffset>
            </wp:positionV>
            <wp:extent cx="882502" cy="882502"/>
            <wp:effectExtent l="0" t="0" r="0" b="0"/>
            <wp:wrapNone/>
            <wp:docPr id="282963527" name="図 11" descr="アイコ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963527" name="図 11" descr="アイコン&#10;&#10;自動的に生成された説明"/>
                    <pic:cNvPicPr/>
                  </pic:nvPicPr>
                  <pic:blipFill>
                    <a:blip r:embed="rId15" cstate="print">
                      <a:extLst>
                        <a:ext uri="{28A0092B-C50C-407E-A947-70E740481C1C}">
                          <a14:useLocalDpi xmlns:a14="http://schemas.microsoft.com/office/drawing/2010/main" val="0"/>
                        </a:ext>
                      </a:extLst>
                    </a:blip>
                    <a:stretch>
                      <a:fillRect/>
                    </a:stretch>
                  </pic:blipFill>
                  <pic:spPr>
                    <a:xfrm>
                      <a:off x="0" y="0"/>
                      <a:ext cx="882502" cy="882502"/>
                    </a:xfrm>
                    <a:prstGeom prst="rect">
                      <a:avLst/>
                    </a:prstGeom>
                  </pic:spPr>
                </pic:pic>
              </a:graphicData>
            </a:graphic>
            <wp14:sizeRelH relativeFrom="margin">
              <wp14:pctWidth>0</wp14:pctWidth>
            </wp14:sizeRelH>
            <wp14:sizeRelV relativeFrom="margin">
              <wp14:pctHeight>0</wp14:pctHeight>
            </wp14:sizeRelV>
          </wp:anchor>
        </w:drawing>
      </w:r>
      <w:r w:rsidR="005807C0">
        <w:rPr>
          <w:noProof/>
        </w:rPr>
        <mc:AlternateContent>
          <mc:Choice Requires="wps">
            <w:drawing>
              <wp:anchor distT="0" distB="0" distL="114300" distR="114300" simplePos="0" relativeHeight="251686912" behindDoc="1" locked="0" layoutInCell="1" allowOverlap="1" wp14:anchorId="0D32DD50" wp14:editId="08C19F47">
                <wp:simplePos x="0" y="0"/>
                <wp:positionH relativeFrom="column">
                  <wp:posOffset>-899278</wp:posOffset>
                </wp:positionH>
                <wp:positionV relativeFrom="paragraph">
                  <wp:posOffset>-1079618</wp:posOffset>
                </wp:positionV>
                <wp:extent cx="1626235" cy="1424305"/>
                <wp:effectExtent l="0" t="0" r="12065" b="23495"/>
                <wp:wrapNone/>
                <wp:docPr id="2107158799" name="楕円 7"/>
                <wp:cNvGraphicFramePr/>
                <a:graphic xmlns:a="http://schemas.openxmlformats.org/drawingml/2006/main">
                  <a:graphicData uri="http://schemas.microsoft.com/office/word/2010/wordprocessingShape">
                    <wps:wsp>
                      <wps:cNvSpPr/>
                      <wps:spPr>
                        <a:xfrm>
                          <a:off x="0" y="0"/>
                          <a:ext cx="1626235" cy="1424305"/>
                        </a:xfrm>
                        <a:prstGeom prst="ellipse">
                          <a:avLst/>
                        </a:prstGeom>
                        <a:solidFill>
                          <a:schemeClr val="accent2">
                            <a:lumMod val="60000"/>
                            <a:lumOff val="40000"/>
                          </a:schemeClr>
                        </a:solidFill>
                        <a:ln>
                          <a:solidFill>
                            <a:schemeClr val="accent2">
                              <a:lumMod val="40000"/>
                              <a:lumOff val="6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3F9E541" id="楕円 7" o:spid="_x0000_s1026" style="position:absolute;margin-left:-70.8pt;margin-top:-85pt;width:128.05pt;height:112.15pt;z-index:-251629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" fillcolor="#f1a983 [1941]" strokecolor="#f6c5ac [1301]" strokeweight="1pt">
                <v:stroke joinstyle="miter"/>
              </v:oval>
            </w:pict>
          </mc:Fallback>
        </mc:AlternateContent>
      </w:r>
      <w:r w:rsidR="00BE2964">
        <w:rPr>
          <w:noProof/>
        </w:rPr>
        <w:drawing>
          <wp:anchor distT="0" distB="0" distL="114300" distR="114300" simplePos="0" relativeHeight="251672576" behindDoc="1" locked="0" layoutInCell="1" allowOverlap="1" wp14:anchorId="527CB5A8" wp14:editId="6A930E65">
            <wp:simplePos x="0" y="0"/>
            <wp:positionH relativeFrom="column">
              <wp:posOffset>2665436</wp:posOffset>
            </wp:positionH>
            <wp:positionV relativeFrom="paragraph">
              <wp:posOffset>882340</wp:posOffset>
            </wp:positionV>
            <wp:extent cx="727675" cy="727675"/>
            <wp:effectExtent l="0" t="95250" r="0" b="34925"/>
            <wp:wrapNone/>
            <wp:docPr id="1111816375" name="図 9" descr="アイコ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1816375" name="図 9" descr="アイコン&#10;&#10;自動的に生成された説明"/>
                    <pic:cNvPicPr/>
                  </pic:nvPicPr>
                  <pic:blipFill>
                    <a:blip r:embed="rId16" cstate="print">
                      <a:extLst>
                        <a:ext uri="{28A0092B-C50C-407E-A947-70E740481C1C}">
                          <a14:useLocalDpi xmlns:a14="http://schemas.microsoft.com/office/drawing/2010/main" val="0"/>
                        </a:ext>
                      </a:extLst>
                    </a:blip>
                    <a:stretch>
                      <a:fillRect/>
                    </a:stretch>
                  </pic:blipFill>
                  <pic:spPr>
                    <a:xfrm rot="19567035">
                      <a:off x="0" y="0"/>
                      <a:ext cx="727675" cy="727675"/>
                    </a:xfrm>
                    <a:prstGeom prst="rect">
                      <a:avLst/>
                    </a:prstGeom>
                  </pic:spPr>
                </pic:pic>
              </a:graphicData>
            </a:graphic>
            <wp14:sizeRelH relativeFrom="margin">
              <wp14:pctWidth>0</wp14:pctWidth>
            </wp14:sizeRelH>
            <wp14:sizeRelV relativeFrom="margin">
              <wp14:pctHeight>0</wp14:pctHeight>
            </wp14:sizeRelV>
          </wp:anchor>
        </w:drawing>
      </w:r>
      <w:r w:rsidR="003807FA">
        <w:rPr>
          <w:noProof/>
        </w:rPr>
        <w:drawing>
          <wp:anchor distT="0" distB="0" distL="114300" distR="114300" simplePos="0" relativeHeight="251674624" behindDoc="1" locked="0" layoutInCell="1" allowOverlap="1" wp14:anchorId="39646894" wp14:editId="34BDD363">
            <wp:simplePos x="0" y="0"/>
            <wp:positionH relativeFrom="margin">
              <wp:posOffset>4331837</wp:posOffset>
            </wp:positionH>
            <wp:positionV relativeFrom="paragraph">
              <wp:posOffset>-484297</wp:posOffset>
            </wp:positionV>
            <wp:extent cx="775970" cy="647208"/>
            <wp:effectExtent l="0" t="0" r="0" b="635"/>
            <wp:wrapNone/>
            <wp:docPr id="181616966"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616966" name="図 181616966"/>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77608" cy="648574"/>
                    </a:xfrm>
                    <a:prstGeom prst="rect">
                      <a:avLst/>
                    </a:prstGeom>
                  </pic:spPr>
                </pic:pic>
              </a:graphicData>
            </a:graphic>
            <wp14:sizeRelH relativeFrom="margin">
              <wp14:pctWidth>0</wp14:pctWidth>
            </wp14:sizeRelH>
            <wp14:sizeRelV relativeFrom="margin">
              <wp14:pctHeight>0</wp14:pctHeight>
            </wp14:sizeRelV>
          </wp:anchor>
        </w:drawing>
      </w:r>
      <w:r w:rsidR="00AF5FF8">
        <w:rPr>
          <w:noProof/>
        </w:rPr>
        <mc:AlternateContent>
          <mc:Choice Requires="wps">
            <w:drawing>
              <wp:anchor distT="0" distB="0" distL="114300" distR="114300" simplePos="0" relativeHeight="251661312" behindDoc="0" locked="0" layoutInCell="1" allowOverlap="1" wp14:anchorId="3B1AB0C3" wp14:editId="35571067">
                <wp:simplePos x="0" y="0"/>
                <wp:positionH relativeFrom="margin">
                  <wp:posOffset>1003315</wp:posOffset>
                </wp:positionH>
                <wp:positionV relativeFrom="paragraph">
                  <wp:posOffset>-515930</wp:posOffset>
                </wp:positionV>
                <wp:extent cx="3583172" cy="818515"/>
                <wp:effectExtent l="0" t="0" r="0" b="635"/>
                <wp:wrapNone/>
                <wp:docPr id="611889807" name="テキスト ボックス 3"/>
                <wp:cNvGraphicFramePr/>
                <a:graphic xmlns:a="http://schemas.openxmlformats.org/drawingml/2006/main">
                  <a:graphicData uri="http://schemas.microsoft.com/office/word/2010/wordprocessingShape">
                    <wps:wsp>
                      <wps:cNvSpPr txBox="1"/>
                      <wps:spPr>
                        <a:xfrm>
                          <a:off x="0" y="0"/>
                          <a:ext cx="3583172" cy="818515"/>
                        </a:xfrm>
                        <a:prstGeom prst="rect">
                          <a:avLst/>
                        </a:prstGeom>
                        <a:noFill/>
                        <a:ln w="6350">
                          <a:noFill/>
                        </a:ln>
                      </wps:spPr>
                      <wps:txbx>
                        <w:txbxContent>
                          <w:p w14:paraId="04A78188" w14:textId="3BB33BD2" w:rsidR="00957D35" w:rsidRPr="00957D35" w:rsidRDefault="00957D35" w:rsidP="00957D35">
                            <w:pPr>
                              <w:rPr>
                                <w:rFonts w:ascii="HGP創英角ﾎﾟｯﾌﾟ体" w:eastAsia="HGP創英角ﾎﾟｯﾌﾟ体" w:hAnsi="HGP創英角ﾎﾟｯﾌﾟ体"/>
                                <w:b/>
                                <w:bCs/>
                                <w:sz w:val="72"/>
                                <w:szCs w:val="72"/>
                              </w:rPr>
                            </w:pPr>
                            <w:r w:rsidRPr="00332BDD">
                              <w:rPr>
                                <w:rFonts w:ascii="HGP創英角ﾎﾟｯﾌﾟ体" w:eastAsia="HGP創英角ﾎﾟｯﾌﾟ体" w:hAnsi="HGP創英角ﾎﾟｯﾌﾟ体" w:hint="eastAsia"/>
                                <w:b/>
                                <w:bCs/>
                                <w:sz w:val="72"/>
                                <w:szCs w:val="72"/>
                              </w:rPr>
                              <w:t>親子でクッキング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B1AB0C3" id="_x0000_t202" coordsize="21600,21600" o:spt="202" path="m,l,21600r21600,l21600,xe">
                <v:stroke joinstyle="miter"/>
                <v:path gradientshapeok="t" o:connecttype="rect"/>
              </v:shapetype>
              <v:shape id="テキスト ボックス 3" o:spid="_x0000_s1031" type="#_x0000_t202" style="position:absolute;margin-left:79pt;margin-top:-40.6pt;width:282.15pt;height:64.4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" filled="f" stroked="f" strokeweight=".5pt">
                <v:textbox>
                  <w:txbxContent>
                    <w:p w14:paraId="04A78188" w14:textId="3BB33BD2" w:rsidR="00957D35" w:rsidRPr="00957D35" w:rsidRDefault="00957D35" w:rsidP="00957D35">
                      <w:pPr>
                        <w:rPr>
                          <w:rFonts w:ascii="HGP創英角ﾎﾟｯﾌﾟ体" w:eastAsia="HGP創英角ﾎﾟｯﾌﾟ体" w:hAnsi="HGP創英角ﾎﾟｯﾌﾟ体"/>
                          <w:b/>
                          <w:bCs/>
                          <w:sz w:val="72"/>
                          <w:szCs w:val="72"/>
                        </w:rPr>
                      </w:pPr>
                      <w:r w:rsidRPr="00332BDD">
                        <w:rPr>
                          <w:rFonts w:ascii="HGP創英角ﾎﾟｯﾌﾟ体" w:eastAsia="HGP創英角ﾎﾟｯﾌﾟ体" w:hAnsi="HGP創英角ﾎﾟｯﾌﾟ体" w:hint="eastAsia"/>
                          <w:b/>
                          <w:bCs/>
                          <w:sz w:val="72"/>
                          <w:szCs w:val="72"/>
                        </w:rPr>
                        <w:t>親子でクッキング</w:t>
                      </w:r>
                    </w:p>
                  </w:txbxContent>
                </v:textbox>
                <w10:wrap anchorx="margin"/>
              </v:shape>
            </w:pict>
          </mc:Fallback>
        </mc:AlternateContent>
      </w:r>
    </w:p>
    <w:sectPr w:rsidR="006D77DB" w:rsidSect="006D77DB">
      <w:pgSz w:w="11906" w:h="16838" w:code="9"/>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A0C2E9" w14:textId="77777777" w:rsidR="00B241FF" w:rsidRDefault="00B241FF" w:rsidP="00C40809">
      <w:pPr>
        <w:spacing w:after="0" w:line="240" w:lineRule="auto"/>
      </w:pPr>
      <w:r>
        <w:separator/>
      </w:r>
    </w:p>
  </w:endnote>
  <w:endnote w:type="continuationSeparator" w:id="0">
    <w:p w14:paraId="29F30484" w14:textId="77777777" w:rsidR="00B241FF" w:rsidRDefault="00B241FF" w:rsidP="00C408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HGS創英角ﾎﾟｯﾌﾟ体">
    <w:panose1 w:val="040B0A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095457" w14:textId="77777777" w:rsidR="00B241FF" w:rsidRDefault="00B241FF" w:rsidP="00C40809">
      <w:pPr>
        <w:spacing w:after="0" w:line="240" w:lineRule="auto"/>
      </w:pPr>
      <w:r>
        <w:separator/>
      </w:r>
    </w:p>
  </w:footnote>
  <w:footnote w:type="continuationSeparator" w:id="0">
    <w:p w14:paraId="6A954265" w14:textId="77777777" w:rsidR="00B241FF" w:rsidRDefault="00B241FF" w:rsidP="00C40809">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defaultTabStop w:val="840"/>
  <w:drawingGridHorizontalSpacing w:val="11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77DB"/>
    <w:rsid w:val="001122B9"/>
    <w:rsid w:val="00132F70"/>
    <w:rsid w:val="00263CA8"/>
    <w:rsid w:val="002E3DDD"/>
    <w:rsid w:val="00332BDD"/>
    <w:rsid w:val="003807FA"/>
    <w:rsid w:val="003D03ED"/>
    <w:rsid w:val="00412DC7"/>
    <w:rsid w:val="004569CA"/>
    <w:rsid w:val="005807C0"/>
    <w:rsid w:val="00674289"/>
    <w:rsid w:val="006D77DB"/>
    <w:rsid w:val="00726FB9"/>
    <w:rsid w:val="0073627E"/>
    <w:rsid w:val="00771893"/>
    <w:rsid w:val="00957D35"/>
    <w:rsid w:val="009C5390"/>
    <w:rsid w:val="00A24216"/>
    <w:rsid w:val="00AD62E9"/>
    <w:rsid w:val="00AF04B8"/>
    <w:rsid w:val="00AF5FF8"/>
    <w:rsid w:val="00B241FF"/>
    <w:rsid w:val="00B31986"/>
    <w:rsid w:val="00B40FC6"/>
    <w:rsid w:val="00B652A5"/>
    <w:rsid w:val="00BE2964"/>
    <w:rsid w:val="00BF56F9"/>
    <w:rsid w:val="00C40809"/>
    <w:rsid w:val="00C41C11"/>
    <w:rsid w:val="00C942BF"/>
    <w:rsid w:val="00CB7DF7"/>
    <w:rsid w:val="00CE6CD8"/>
    <w:rsid w:val="00CF1865"/>
    <w:rsid w:val="00EC5FB7"/>
    <w:rsid w:val="00FA7055"/>
    <w:rsid w:val="00FC42F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765E17F2"/>
  <w15:chartTrackingRefBased/>
  <w15:docId w15:val="{611B1E30-AB62-4C2A-9DB2-9F53197026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4"/>
        <w:lang w:val="en-US" w:eastAsia="ja-JP"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32BDD"/>
    <w:pPr>
      <w:widowControl w:val="0"/>
    </w:pPr>
  </w:style>
  <w:style w:type="paragraph" w:styleId="1">
    <w:name w:val="heading 1"/>
    <w:basedOn w:val="a"/>
    <w:next w:val="a"/>
    <w:link w:val="10"/>
    <w:uiPriority w:val="9"/>
    <w:qFormat/>
    <w:rsid w:val="006D77DB"/>
    <w:pPr>
      <w:keepNext/>
      <w:keepLines/>
      <w:spacing w:before="280" w:after="80"/>
      <w:outlineLvl w:val="0"/>
    </w:pPr>
    <w:rPr>
      <w:rFonts w:asciiTheme="majorHAnsi" w:eastAsiaTheme="majorEastAsia" w:hAnsiTheme="majorHAnsi" w:cstheme="majorBidi"/>
      <w:color w:val="000000" w:themeColor="text1"/>
      <w:sz w:val="32"/>
      <w:szCs w:val="32"/>
    </w:rPr>
  </w:style>
  <w:style w:type="paragraph" w:styleId="2">
    <w:name w:val="heading 2"/>
    <w:basedOn w:val="a"/>
    <w:next w:val="a"/>
    <w:link w:val="20"/>
    <w:uiPriority w:val="9"/>
    <w:semiHidden/>
    <w:unhideWhenUsed/>
    <w:qFormat/>
    <w:rsid w:val="006D77DB"/>
    <w:pPr>
      <w:keepNext/>
      <w:keepLines/>
      <w:spacing w:before="160" w:after="80"/>
      <w:outlineLvl w:val="1"/>
    </w:pPr>
    <w:rPr>
      <w:rFonts w:asciiTheme="majorHAnsi" w:eastAsiaTheme="majorEastAsia" w:hAnsiTheme="majorHAnsi" w:cstheme="majorBidi"/>
      <w:color w:val="000000" w:themeColor="text1"/>
      <w:sz w:val="28"/>
      <w:szCs w:val="28"/>
    </w:rPr>
  </w:style>
  <w:style w:type="paragraph" w:styleId="3">
    <w:name w:val="heading 3"/>
    <w:basedOn w:val="a"/>
    <w:next w:val="a"/>
    <w:link w:val="30"/>
    <w:uiPriority w:val="9"/>
    <w:semiHidden/>
    <w:unhideWhenUsed/>
    <w:qFormat/>
    <w:rsid w:val="006D77DB"/>
    <w:pPr>
      <w:keepNext/>
      <w:keepLines/>
      <w:spacing w:before="160" w:after="80"/>
      <w:outlineLvl w:val="2"/>
    </w:pPr>
    <w:rPr>
      <w:rFonts w:asciiTheme="majorHAnsi" w:eastAsiaTheme="majorEastAsia" w:hAnsiTheme="majorHAnsi" w:cstheme="majorBidi"/>
      <w:color w:val="000000" w:themeColor="text1"/>
      <w:sz w:val="24"/>
    </w:rPr>
  </w:style>
  <w:style w:type="paragraph" w:styleId="4">
    <w:name w:val="heading 4"/>
    <w:basedOn w:val="a"/>
    <w:next w:val="a"/>
    <w:link w:val="40"/>
    <w:uiPriority w:val="9"/>
    <w:semiHidden/>
    <w:unhideWhenUsed/>
    <w:qFormat/>
    <w:rsid w:val="006D77DB"/>
    <w:pPr>
      <w:keepNext/>
      <w:keepLines/>
      <w:spacing w:before="80" w:after="40"/>
      <w:outlineLvl w:val="3"/>
    </w:pPr>
    <w:rPr>
      <w:rFonts w:asciiTheme="majorHAnsi" w:eastAsiaTheme="majorEastAsia" w:hAnsiTheme="majorHAnsi" w:cstheme="majorBidi"/>
      <w:color w:val="000000" w:themeColor="text1"/>
    </w:rPr>
  </w:style>
  <w:style w:type="paragraph" w:styleId="5">
    <w:name w:val="heading 5"/>
    <w:basedOn w:val="a"/>
    <w:next w:val="a"/>
    <w:link w:val="50"/>
    <w:uiPriority w:val="9"/>
    <w:semiHidden/>
    <w:unhideWhenUsed/>
    <w:qFormat/>
    <w:rsid w:val="006D77DB"/>
    <w:pPr>
      <w:keepNext/>
      <w:keepLines/>
      <w:spacing w:before="80" w:after="40"/>
      <w:ind w:leftChars="100" w:left="100"/>
      <w:outlineLvl w:val="4"/>
    </w:pPr>
    <w:rPr>
      <w:rFonts w:asciiTheme="majorHAnsi" w:eastAsiaTheme="majorEastAsia" w:hAnsiTheme="majorHAnsi" w:cstheme="majorBidi"/>
      <w:color w:val="000000" w:themeColor="text1"/>
    </w:rPr>
  </w:style>
  <w:style w:type="paragraph" w:styleId="6">
    <w:name w:val="heading 6"/>
    <w:basedOn w:val="a"/>
    <w:next w:val="a"/>
    <w:link w:val="60"/>
    <w:uiPriority w:val="9"/>
    <w:semiHidden/>
    <w:unhideWhenUsed/>
    <w:qFormat/>
    <w:rsid w:val="006D77DB"/>
    <w:pPr>
      <w:keepNext/>
      <w:keepLines/>
      <w:spacing w:before="80" w:after="40"/>
      <w:ind w:leftChars="200" w:left="200"/>
      <w:outlineLvl w:val="5"/>
    </w:pPr>
    <w:rPr>
      <w:rFonts w:asciiTheme="majorHAnsi" w:eastAsiaTheme="majorEastAsia" w:hAnsiTheme="majorHAnsi" w:cstheme="majorBidi"/>
      <w:color w:val="000000" w:themeColor="text1"/>
    </w:rPr>
  </w:style>
  <w:style w:type="paragraph" w:styleId="7">
    <w:name w:val="heading 7"/>
    <w:basedOn w:val="a"/>
    <w:next w:val="a"/>
    <w:link w:val="70"/>
    <w:uiPriority w:val="9"/>
    <w:semiHidden/>
    <w:unhideWhenUsed/>
    <w:qFormat/>
    <w:rsid w:val="006D77DB"/>
    <w:pPr>
      <w:keepNext/>
      <w:keepLines/>
      <w:spacing w:before="80" w:after="40"/>
      <w:ind w:leftChars="300" w:left="300"/>
      <w:outlineLvl w:val="6"/>
    </w:pPr>
    <w:rPr>
      <w:rFonts w:asciiTheme="majorHAnsi" w:eastAsiaTheme="majorEastAsia" w:hAnsiTheme="majorHAnsi" w:cstheme="majorBidi"/>
      <w:color w:val="000000" w:themeColor="text1"/>
    </w:rPr>
  </w:style>
  <w:style w:type="paragraph" w:styleId="8">
    <w:name w:val="heading 8"/>
    <w:basedOn w:val="a"/>
    <w:next w:val="a"/>
    <w:link w:val="80"/>
    <w:uiPriority w:val="9"/>
    <w:semiHidden/>
    <w:unhideWhenUsed/>
    <w:qFormat/>
    <w:rsid w:val="006D77DB"/>
    <w:pPr>
      <w:keepNext/>
      <w:keepLines/>
      <w:spacing w:before="80" w:after="40"/>
      <w:ind w:leftChars="400" w:left="400"/>
      <w:outlineLvl w:val="7"/>
    </w:pPr>
    <w:rPr>
      <w:rFonts w:asciiTheme="majorHAnsi" w:eastAsiaTheme="majorEastAsia" w:hAnsiTheme="majorHAnsi" w:cstheme="majorBidi"/>
      <w:color w:val="000000" w:themeColor="text1"/>
    </w:rPr>
  </w:style>
  <w:style w:type="paragraph" w:styleId="9">
    <w:name w:val="heading 9"/>
    <w:basedOn w:val="a"/>
    <w:next w:val="a"/>
    <w:link w:val="90"/>
    <w:uiPriority w:val="9"/>
    <w:semiHidden/>
    <w:unhideWhenUsed/>
    <w:qFormat/>
    <w:rsid w:val="006D77DB"/>
    <w:pPr>
      <w:keepNext/>
      <w:keepLines/>
      <w:spacing w:before="80" w:after="40"/>
      <w:ind w:leftChars="500" w:left="500"/>
      <w:outlineLvl w:val="8"/>
    </w:pPr>
    <w:rPr>
      <w:rFonts w:asciiTheme="majorHAnsi" w:eastAsiaTheme="majorEastAsia" w:hAnsiTheme="majorHAnsi" w:cstheme="majorBidi"/>
      <w:color w:val="000000" w:themeColor="tex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6D77DB"/>
    <w:rPr>
      <w:rFonts w:asciiTheme="majorHAnsi" w:eastAsiaTheme="majorEastAsia" w:hAnsiTheme="majorHAnsi" w:cstheme="majorBidi"/>
      <w:color w:val="000000" w:themeColor="text1"/>
      <w:sz w:val="32"/>
      <w:szCs w:val="32"/>
    </w:rPr>
  </w:style>
  <w:style w:type="character" w:customStyle="1" w:styleId="20">
    <w:name w:val="見出し 2 (文字)"/>
    <w:basedOn w:val="a0"/>
    <w:link w:val="2"/>
    <w:uiPriority w:val="9"/>
    <w:semiHidden/>
    <w:rsid w:val="006D77DB"/>
    <w:rPr>
      <w:rFonts w:asciiTheme="majorHAnsi" w:eastAsiaTheme="majorEastAsia" w:hAnsiTheme="majorHAnsi" w:cstheme="majorBidi"/>
      <w:color w:val="000000" w:themeColor="text1"/>
      <w:sz w:val="28"/>
      <w:szCs w:val="28"/>
    </w:rPr>
  </w:style>
  <w:style w:type="character" w:customStyle="1" w:styleId="30">
    <w:name w:val="見出し 3 (文字)"/>
    <w:basedOn w:val="a0"/>
    <w:link w:val="3"/>
    <w:uiPriority w:val="9"/>
    <w:semiHidden/>
    <w:rsid w:val="006D77DB"/>
    <w:rPr>
      <w:rFonts w:asciiTheme="majorHAnsi" w:eastAsiaTheme="majorEastAsia" w:hAnsiTheme="majorHAnsi" w:cstheme="majorBidi"/>
      <w:color w:val="000000" w:themeColor="text1"/>
      <w:sz w:val="24"/>
    </w:rPr>
  </w:style>
  <w:style w:type="character" w:customStyle="1" w:styleId="40">
    <w:name w:val="見出し 4 (文字)"/>
    <w:basedOn w:val="a0"/>
    <w:link w:val="4"/>
    <w:uiPriority w:val="9"/>
    <w:semiHidden/>
    <w:rsid w:val="006D77DB"/>
    <w:rPr>
      <w:rFonts w:asciiTheme="majorHAnsi" w:eastAsiaTheme="majorEastAsia" w:hAnsiTheme="majorHAnsi" w:cstheme="majorBidi"/>
      <w:color w:val="000000" w:themeColor="text1"/>
    </w:rPr>
  </w:style>
  <w:style w:type="character" w:customStyle="1" w:styleId="50">
    <w:name w:val="見出し 5 (文字)"/>
    <w:basedOn w:val="a0"/>
    <w:link w:val="5"/>
    <w:uiPriority w:val="9"/>
    <w:semiHidden/>
    <w:rsid w:val="006D77DB"/>
    <w:rPr>
      <w:rFonts w:asciiTheme="majorHAnsi" w:eastAsiaTheme="majorEastAsia" w:hAnsiTheme="majorHAnsi" w:cstheme="majorBidi"/>
      <w:color w:val="000000" w:themeColor="text1"/>
    </w:rPr>
  </w:style>
  <w:style w:type="character" w:customStyle="1" w:styleId="60">
    <w:name w:val="見出し 6 (文字)"/>
    <w:basedOn w:val="a0"/>
    <w:link w:val="6"/>
    <w:uiPriority w:val="9"/>
    <w:semiHidden/>
    <w:rsid w:val="006D77DB"/>
    <w:rPr>
      <w:rFonts w:asciiTheme="majorHAnsi" w:eastAsiaTheme="majorEastAsia" w:hAnsiTheme="majorHAnsi" w:cstheme="majorBidi"/>
      <w:color w:val="000000" w:themeColor="text1"/>
    </w:rPr>
  </w:style>
  <w:style w:type="character" w:customStyle="1" w:styleId="70">
    <w:name w:val="見出し 7 (文字)"/>
    <w:basedOn w:val="a0"/>
    <w:link w:val="7"/>
    <w:uiPriority w:val="9"/>
    <w:semiHidden/>
    <w:rsid w:val="006D77DB"/>
    <w:rPr>
      <w:rFonts w:asciiTheme="majorHAnsi" w:eastAsiaTheme="majorEastAsia" w:hAnsiTheme="majorHAnsi" w:cstheme="majorBidi"/>
      <w:color w:val="000000" w:themeColor="text1"/>
    </w:rPr>
  </w:style>
  <w:style w:type="character" w:customStyle="1" w:styleId="80">
    <w:name w:val="見出し 8 (文字)"/>
    <w:basedOn w:val="a0"/>
    <w:link w:val="8"/>
    <w:uiPriority w:val="9"/>
    <w:semiHidden/>
    <w:rsid w:val="006D77DB"/>
    <w:rPr>
      <w:rFonts w:asciiTheme="majorHAnsi" w:eastAsiaTheme="majorEastAsia" w:hAnsiTheme="majorHAnsi" w:cstheme="majorBidi"/>
      <w:color w:val="000000" w:themeColor="text1"/>
    </w:rPr>
  </w:style>
  <w:style w:type="character" w:customStyle="1" w:styleId="90">
    <w:name w:val="見出し 9 (文字)"/>
    <w:basedOn w:val="a0"/>
    <w:link w:val="9"/>
    <w:uiPriority w:val="9"/>
    <w:semiHidden/>
    <w:rsid w:val="006D77DB"/>
    <w:rPr>
      <w:rFonts w:asciiTheme="majorHAnsi" w:eastAsiaTheme="majorEastAsia" w:hAnsiTheme="majorHAnsi" w:cstheme="majorBidi"/>
      <w:color w:val="000000" w:themeColor="text1"/>
    </w:rPr>
  </w:style>
  <w:style w:type="paragraph" w:styleId="a3">
    <w:name w:val="Title"/>
    <w:basedOn w:val="a"/>
    <w:next w:val="a"/>
    <w:link w:val="a4"/>
    <w:uiPriority w:val="10"/>
    <w:qFormat/>
    <w:rsid w:val="006D77DB"/>
    <w:pPr>
      <w:spacing w:after="80" w:line="240" w:lineRule="auto"/>
      <w:contextualSpacing/>
      <w:jc w:val="center"/>
    </w:pPr>
    <w:rPr>
      <w:rFonts w:asciiTheme="majorHAnsi" w:eastAsiaTheme="majorEastAsia" w:hAnsiTheme="majorHAnsi" w:cstheme="majorBidi"/>
      <w:spacing w:val="-10"/>
      <w:kern w:val="28"/>
      <w:sz w:val="56"/>
      <w:szCs w:val="56"/>
    </w:rPr>
  </w:style>
  <w:style w:type="character" w:customStyle="1" w:styleId="a4">
    <w:name w:val="表題 (文字)"/>
    <w:basedOn w:val="a0"/>
    <w:link w:val="a3"/>
    <w:uiPriority w:val="10"/>
    <w:rsid w:val="006D77DB"/>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6D77DB"/>
    <w:pPr>
      <w:numPr>
        <w:ilvl w:val="1"/>
      </w:numPr>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題 (文字)"/>
    <w:basedOn w:val="a0"/>
    <w:link w:val="a5"/>
    <w:uiPriority w:val="11"/>
    <w:rsid w:val="006D77DB"/>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6D77DB"/>
    <w:pPr>
      <w:spacing w:before="160"/>
      <w:jc w:val="center"/>
    </w:pPr>
    <w:rPr>
      <w:i/>
      <w:iCs/>
      <w:color w:val="404040" w:themeColor="text1" w:themeTint="BF"/>
    </w:rPr>
  </w:style>
  <w:style w:type="character" w:customStyle="1" w:styleId="a8">
    <w:name w:val="引用文 (文字)"/>
    <w:basedOn w:val="a0"/>
    <w:link w:val="a7"/>
    <w:uiPriority w:val="29"/>
    <w:rsid w:val="006D77DB"/>
    <w:rPr>
      <w:i/>
      <w:iCs/>
      <w:color w:val="404040" w:themeColor="text1" w:themeTint="BF"/>
    </w:rPr>
  </w:style>
  <w:style w:type="paragraph" w:styleId="a9">
    <w:name w:val="List Paragraph"/>
    <w:basedOn w:val="a"/>
    <w:uiPriority w:val="34"/>
    <w:qFormat/>
    <w:rsid w:val="006D77DB"/>
    <w:pPr>
      <w:ind w:left="720"/>
      <w:contextualSpacing/>
    </w:pPr>
  </w:style>
  <w:style w:type="character" w:styleId="21">
    <w:name w:val="Intense Emphasis"/>
    <w:basedOn w:val="a0"/>
    <w:uiPriority w:val="21"/>
    <w:qFormat/>
    <w:rsid w:val="006D77DB"/>
    <w:rPr>
      <w:i/>
      <w:iCs/>
      <w:color w:val="0F4761" w:themeColor="accent1" w:themeShade="BF"/>
    </w:rPr>
  </w:style>
  <w:style w:type="paragraph" w:styleId="22">
    <w:name w:val="Intense Quote"/>
    <w:basedOn w:val="a"/>
    <w:next w:val="a"/>
    <w:link w:val="23"/>
    <w:uiPriority w:val="30"/>
    <w:qFormat/>
    <w:rsid w:val="006D77D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23">
    <w:name w:val="引用文 2 (文字)"/>
    <w:basedOn w:val="a0"/>
    <w:link w:val="22"/>
    <w:uiPriority w:val="30"/>
    <w:rsid w:val="006D77DB"/>
    <w:rPr>
      <w:i/>
      <w:iCs/>
      <w:color w:val="0F4761" w:themeColor="accent1" w:themeShade="BF"/>
    </w:rPr>
  </w:style>
  <w:style w:type="character" w:styleId="24">
    <w:name w:val="Intense Reference"/>
    <w:basedOn w:val="a0"/>
    <w:uiPriority w:val="32"/>
    <w:qFormat/>
    <w:rsid w:val="006D77DB"/>
    <w:rPr>
      <w:b/>
      <w:bCs/>
      <w:smallCaps/>
      <w:color w:val="0F4761" w:themeColor="accent1" w:themeShade="BF"/>
      <w:spacing w:val="5"/>
    </w:rPr>
  </w:style>
  <w:style w:type="paragraph" w:styleId="aa">
    <w:name w:val="Date"/>
    <w:basedOn w:val="a"/>
    <w:next w:val="a"/>
    <w:link w:val="ab"/>
    <w:uiPriority w:val="99"/>
    <w:semiHidden/>
    <w:unhideWhenUsed/>
    <w:rsid w:val="004569CA"/>
  </w:style>
  <w:style w:type="character" w:customStyle="1" w:styleId="ab">
    <w:name w:val="日付 (文字)"/>
    <w:basedOn w:val="a0"/>
    <w:link w:val="aa"/>
    <w:uiPriority w:val="99"/>
    <w:semiHidden/>
    <w:rsid w:val="004569CA"/>
  </w:style>
  <w:style w:type="paragraph" w:styleId="ac">
    <w:name w:val="header"/>
    <w:basedOn w:val="a"/>
    <w:link w:val="ad"/>
    <w:uiPriority w:val="99"/>
    <w:unhideWhenUsed/>
    <w:rsid w:val="00C40809"/>
    <w:pPr>
      <w:tabs>
        <w:tab w:val="center" w:pos="4252"/>
        <w:tab w:val="right" w:pos="8504"/>
      </w:tabs>
      <w:snapToGrid w:val="0"/>
    </w:pPr>
  </w:style>
  <w:style w:type="character" w:customStyle="1" w:styleId="ad">
    <w:name w:val="ヘッダー (文字)"/>
    <w:basedOn w:val="a0"/>
    <w:link w:val="ac"/>
    <w:uiPriority w:val="99"/>
    <w:rsid w:val="00C40809"/>
  </w:style>
  <w:style w:type="paragraph" w:styleId="ae">
    <w:name w:val="footer"/>
    <w:basedOn w:val="a"/>
    <w:link w:val="af"/>
    <w:uiPriority w:val="99"/>
    <w:unhideWhenUsed/>
    <w:rsid w:val="00C40809"/>
    <w:pPr>
      <w:tabs>
        <w:tab w:val="center" w:pos="4252"/>
        <w:tab w:val="right" w:pos="8504"/>
      </w:tabs>
      <w:snapToGrid w:val="0"/>
    </w:pPr>
  </w:style>
  <w:style w:type="character" w:customStyle="1" w:styleId="af">
    <w:name w:val="フッター (文字)"/>
    <w:basedOn w:val="a0"/>
    <w:link w:val="ae"/>
    <w:uiPriority w:val="99"/>
    <w:rsid w:val="00C408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ettings" Target="settings.xml"/><Relationship Id="rId16" Type="http://schemas.openxmlformats.org/officeDocument/2006/relationships/image" Target="media/image11.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jfif"/><Relationship Id="rId14" Type="http://schemas.openxmlformats.org/officeDocument/2006/relationships/image" Target="media/image9.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游ゴシック Light"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124</TotalTime>
  <Pages>1</Pages>
  <Words>3</Words>
  <Characters>21</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日吉 職員</dc:creator>
  <cp:keywords/>
  <dc:description/>
  <cp:lastModifiedBy>堀内 典子</cp:lastModifiedBy>
  <cp:revision>15</cp:revision>
  <cp:lastPrinted>2025-01-21T06:22:00Z</cp:lastPrinted>
  <dcterms:created xsi:type="dcterms:W3CDTF">2025-01-19T23:10:00Z</dcterms:created>
  <dcterms:modified xsi:type="dcterms:W3CDTF">2025-01-22T07:12:00Z</dcterms:modified>
</cp:coreProperties>
</file>